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10312">
      <w:pPr>
        <w:ind w:firstLine="420" w:firstLineChars="200"/>
        <w:jc w:val="both"/>
        <w:rPr>
          <w:rFonts w:hint="eastAsia"/>
          <w:color w:val="EE822F" w:themeColor="accent2"/>
          <w:sz w:val="21"/>
          <w:szCs w:val="21"/>
          <w:u w:val="singl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EE822F" w:themeColor="accent2"/>
          <w:sz w:val="21"/>
          <w:szCs w:val="21"/>
          <w:u w:val="single"/>
          <w:lang w:val="en-US" w:eastAsia="zh-CN"/>
          <w14:textFill>
            <w14:solidFill>
              <w14:schemeClr w14:val="accent2"/>
            </w14:solidFill>
          </w14:textFill>
        </w:rPr>
        <w:t>12月月度盛典--</w:t>
      </w:r>
      <w:r>
        <w:rPr>
          <w:rFonts w:hint="eastAsia"/>
          <w:color w:val="EE822F" w:themeColor="accent2"/>
          <w:sz w:val="21"/>
          <w:szCs w:val="21"/>
          <w:u w:val="single"/>
          <w:lang w:eastAsia="zh-CN"/>
          <w14:textFill>
            <w14:solidFill>
              <w14:schemeClr w14:val="accent2"/>
            </w14:solidFill>
          </w14:textFill>
        </w:rPr>
        <w:t>漫步经典村</w:t>
      </w:r>
      <w:r>
        <w:rPr>
          <w:rFonts w:hint="eastAsia"/>
          <w:color w:val="EE822F" w:themeColor="accent2"/>
          <w:sz w:val="21"/>
          <w:szCs w:val="21"/>
          <w:u w:val="single"/>
          <w:lang w:val="en-US" w:eastAsia="zh-CN"/>
          <w14:textFill>
            <w14:solidFill>
              <w14:schemeClr w14:val="accent2"/>
            </w14:solidFill>
          </w14:textFill>
        </w:rPr>
        <w:t>007期--贺不梵</w:t>
      </w:r>
    </w:p>
    <w:p w14:paraId="6D86D5CA">
      <w:pPr>
        <w:ind w:firstLine="420" w:firstLineChars="200"/>
        <w:jc w:val="both"/>
        <w:rPr>
          <w:rFonts w:hint="default"/>
          <w:color w:val="EE822F" w:themeColor="accent2"/>
          <w:sz w:val="21"/>
          <w:szCs w:val="21"/>
          <w:u w:val="single"/>
          <w:lang w:val="en-US" w:eastAsia="zh-CN"/>
          <w14:textFill>
            <w14:solidFill>
              <w14:schemeClr w14:val="accent2"/>
            </w14:solidFill>
          </w14:textFill>
        </w:rPr>
      </w:pPr>
    </w:p>
    <w:p w14:paraId="0BFD910D">
      <w:pPr>
        <w:ind w:firstLine="562" w:firstLineChars="200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吃饭行走的觉察实践</w:t>
      </w:r>
    </w:p>
    <w:p w14:paraId="091C6980"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同学们晚上好！我是</w:t>
      </w:r>
      <w:r>
        <w:rPr>
          <w:rFonts w:hint="eastAsia"/>
          <w:sz w:val="28"/>
          <w:szCs w:val="28"/>
          <w:lang w:val="en-US" w:eastAsia="zh-CN"/>
        </w:rPr>
        <w:t>11月</w:t>
      </w:r>
      <w:r>
        <w:rPr>
          <w:rFonts w:hint="eastAsia"/>
          <w:sz w:val="28"/>
          <w:szCs w:val="28"/>
          <w:lang w:eastAsia="zh-CN"/>
        </w:rPr>
        <w:t>毕业于漫步经典村</w:t>
      </w:r>
      <w:r>
        <w:rPr>
          <w:rFonts w:hint="eastAsia"/>
          <w:sz w:val="28"/>
          <w:szCs w:val="28"/>
          <w:lang w:val="en-US" w:eastAsia="zh-CN"/>
        </w:rPr>
        <w:t>007期的贺不梵，座标西安，非常高兴能</w:t>
      </w:r>
      <w:r>
        <w:rPr>
          <w:rFonts w:hint="eastAsia"/>
          <w:sz w:val="28"/>
          <w:szCs w:val="28"/>
        </w:rPr>
        <w:t>参加咱们的盛典活动，</w:t>
      </w:r>
      <w:r>
        <w:rPr>
          <w:rFonts w:hint="eastAsia"/>
          <w:sz w:val="28"/>
          <w:szCs w:val="28"/>
          <w:lang w:val="en-US" w:eastAsia="zh-CN"/>
        </w:rPr>
        <w:t>在新手村一周的学习中，我不仅培养了觉察的能力，还在日常生活中的吃饭和行走中体会到了觉察的重要性。通过在这些看似平常的活动中保持觉察，我不仅提高了生活质量，还深化了对自我和环境的理解。</w:t>
      </w:r>
    </w:p>
    <w:p w14:paraId="11E8BE2E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首先，我觉察到了自己在学习时的注意力分配。在这一周的学习中，我尝试将注意力集中在最重要的学习任务上，并通过设定明确的学习目标来保持专注。例如，</w:t>
      </w:r>
      <w:r>
        <w:rPr>
          <w:rFonts w:hint="eastAsia"/>
          <w:sz w:val="28"/>
          <w:szCs w:val="28"/>
          <w:lang w:val="en-US" w:eastAsia="zh-CN"/>
        </w:rPr>
        <w:t>在早上七点到九点，晚上九点到十点左右的时间是我在独立学习、打坐、抄经以及完成朗读以及部分作业完成的时间</w:t>
      </w:r>
      <w:r>
        <w:rPr>
          <w:rFonts w:hint="default"/>
          <w:sz w:val="28"/>
          <w:szCs w:val="28"/>
          <w:lang w:val="en-US" w:eastAsia="zh-CN"/>
        </w:rPr>
        <w:t>，我将注意力集中在</w:t>
      </w:r>
      <w:r>
        <w:rPr>
          <w:rFonts w:hint="eastAsia"/>
          <w:sz w:val="28"/>
          <w:szCs w:val="28"/>
          <w:lang w:val="en-US" w:eastAsia="zh-CN"/>
        </w:rPr>
        <w:t>当下具体正在做的事情的</w:t>
      </w:r>
      <w:r>
        <w:rPr>
          <w:rFonts w:hint="default"/>
          <w:sz w:val="28"/>
          <w:szCs w:val="28"/>
          <w:lang w:val="en-US" w:eastAsia="zh-CN"/>
        </w:rPr>
        <w:t>过程上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这种有意识的注意力分配使我能够更深入地</w:t>
      </w:r>
      <w:r>
        <w:rPr>
          <w:rFonts w:hint="eastAsia"/>
          <w:sz w:val="28"/>
          <w:szCs w:val="28"/>
          <w:lang w:val="en-US" w:eastAsia="zh-CN"/>
        </w:rPr>
        <w:t>独立去做自己喜欢的事情</w:t>
      </w:r>
      <w:r>
        <w:rPr>
          <w:rFonts w:hint="default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并且感觉到心很安</w:t>
      </w:r>
      <w:r>
        <w:rPr>
          <w:rFonts w:hint="default"/>
          <w:sz w:val="28"/>
          <w:szCs w:val="28"/>
          <w:lang w:val="en-US" w:eastAsia="zh-CN"/>
        </w:rPr>
        <w:t>。</w:t>
      </w:r>
    </w:p>
    <w:p w14:paraId="065F047D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其次，我觉察到了自己在学习</w:t>
      </w:r>
      <w:r>
        <w:rPr>
          <w:rFonts w:hint="eastAsia"/>
          <w:sz w:val="28"/>
          <w:szCs w:val="28"/>
          <w:lang w:val="en-US" w:eastAsia="zh-CN"/>
        </w:rPr>
        <w:t>和工作</w:t>
      </w:r>
      <w:r>
        <w:rPr>
          <w:rFonts w:hint="default"/>
          <w:sz w:val="28"/>
          <w:szCs w:val="28"/>
          <w:lang w:val="en-US" w:eastAsia="zh-CN"/>
        </w:rPr>
        <w:t>时的情绪状态。在这一周的学习中，我注意到情绪对</w:t>
      </w:r>
      <w:r>
        <w:rPr>
          <w:rFonts w:hint="eastAsia"/>
          <w:sz w:val="28"/>
          <w:szCs w:val="28"/>
          <w:lang w:val="en-US" w:eastAsia="zh-CN"/>
        </w:rPr>
        <w:t>工作</w:t>
      </w:r>
      <w:r>
        <w:rPr>
          <w:rFonts w:hint="default"/>
          <w:sz w:val="28"/>
          <w:szCs w:val="28"/>
          <w:lang w:val="en-US" w:eastAsia="zh-CN"/>
        </w:rPr>
        <w:t>效果的影响。当我感到焦虑或压力时，我会通过</w:t>
      </w:r>
      <w:r>
        <w:rPr>
          <w:rFonts w:hint="eastAsia"/>
          <w:sz w:val="28"/>
          <w:szCs w:val="28"/>
          <w:lang w:val="en-US" w:eastAsia="zh-CN"/>
        </w:rPr>
        <w:t>打坐</w:t>
      </w:r>
      <w:r>
        <w:rPr>
          <w:rFonts w:hint="default"/>
          <w:sz w:val="28"/>
          <w:szCs w:val="28"/>
          <w:lang w:val="en-US" w:eastAsia="zh-CN"/>
        </w:rPr>
        <w:t>冥想</w:t>
      </w:r>
      <w:r>
        <w:rPr>
          <w:rFonts w:hint="eastAsia"/>
          <w:sz w:val="28"/>
          <w:szCs w:val="28"/>
          <w:lang w:val="en-US" w:eastAsia="zh-CN"/>
        </w:rPr>
        <w:t>、抄经、感受自己的深呼吸以及</w:t>
      </w:r>
      <w:r>
        <w:rPr>
          <w:rFonts w:hint="default"/>
          <w:sz w:val="28"/>
          <w:szCs w:val="28"/>
          <w:lang w:val="en-US" w:eastAsia="zh-CN"/>
        </w:rPr>
        <w:t>短暂的休息来调整自己的情绪状态。这种情绪管理使我能够在</w:t>
      </w:r>
      <w:r>
        <w:rPr>
          <w:rFonts w:hint="eastAsia"/>
          <w:sz w:val="28"/>
          <w:szCs w:val="28"/>
          <w:lang w:val="en-US" w:eastAsia="zh-CN"/>
        </w:rPr>
        <w:t>工作</w:t>
      </w:r>
      <w:r>
        <w:rPr>
          <w:rFonts w:hint="default"/>
          <w:sz w:val="28"/>
          <w:szCs w:val="28"/>
          <w:lang w:val="en-US" w:eastAsia="zh-CN"/>
        </w:rPr>
        <w:t>时保持冷静和专注，从而提高</w:t>
      </w:r>
      <w:r>
        <w:rPr>
          <w:rFonts w:hint="eastAsia"/>
          <w:sz w:val="28"/>
          <w:szCs w:val="28"/>
          <w:lang w:val="en-US" w:eastAsia="zh-CN"/>
        </w:rPr>
        <w:t>工作</w:t>
      </w:r>
      <w:r>
        <w:rPr>
          <w:rFonts w:hint="default"/>
          <w:sz w:val="28"/>
          <w:szCs w:val="28"/>
          <w:lang w:val="en-US" w:eastAsia="zh-CN"/>
        </w:rPr>
        <w:t>效率。</w:t>
      </w:r>
    </w:p>
    <w:p w14:paraId="1FB1C027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此外，在吃饭时，我尝试保持觉察，关注食物的口感、味道和营养成分。我注意到，当我将注意力集中在食物上时，我能够更充分地享受美食，并感受到身体对食物的反应。例如，在吃水果时，我觉察到水果的甜味和水分含量，从而更好地满足身体的需求。此外，我还尝试在吃饭时保持感恩的心态，感谢食物的来源和劳动成果，从而培养一种积极的生活态度。</w:t>
      </w:r>
    </w:p>
    <w:p w14:paraId="1A28065F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最后，在行走时，我尝试保持觉察，关注自己的步伐、呼吸和身体感受。我注意到，当我将注意力集中在行走过程时，我能够更好地放松身心，并感受到与环境的联系。例如，在散步时，我觉察到自己的步伐与呼吸的协调，从而达到一种身心合一的状态。此外，我还尝试在行走时保持开放的心态，欣赏周围的风景和人物，从而拓宽自己的视野和认知。</w:t>
      </w:r>
    </w:p>
    <w:p w14:paraId="1EB808B4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我希望这一</w:t>
      </w:r>
      <w:r>
        <w:rPr>
          <w:rFonts w:hint="eastAsia"/>
          <w:sz w:val="28"/>
          <w:szCs w:val="28"/>
          <w:lang w:val="en-US" w:eastAsia="zh-CN"/>
        </w:rPr>
        <w:t>周</w:t>
      </w:r>
      <w:r>
        <w:rPr>
          <w:rFonts w:hint="eastAsia"/>
          <w:sz w:val="28"/>
          <w:szCs w:val="28"/>
        </w:rPr>
        <w:t>的学习结束了，是我和必经之路新的起点，我自己在西安有几家茶空间，我想在我的茶空间里留出来一个包间可以做下线智慧栈，可以带领更多的客户，朋友一起学习经典，学习传统文化，抄写心经，甚至可以经常举办抄经活动和沙龙，</w:t>
      </w:r>
      <w:r>
        <w:rPr>
          <w:rFonts w:hint="eastAsia"/>
          <w:sz w:val="28"/>
          <w:szCs w:val="28"/>
          <w:lang w:val="en-US" w:eastAsia="zh-CN"/>
        </w:rPr>
        <w:t>把觉察贯穿到我生活的各个方面，也希望可以影响更多的人，让我们自己活成一道光，那怕是最微弱的光，也要尽力去照亮遇见的每一个人。</w:t>
      </w:r>
    </w:p>
    <w:p w14:paraId="26E75287">
      <w:pPr>
        <w:ind w:firstLine="6720" w:firstLineChars="24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2024.12.06</w:t>
      </w:r>
    </w:p>
    <w:p w14:paraId="0EDD41E2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BJ2411329</w:t>
      </w:r>
    </w:p>
    <w:p w14:paraId="064E7191"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贺不梵（女）</w:t>
      </w:r>
    </w:p>
    <w:p w14:paraId="58AE9A38">
      <w:pPr>
        <w:jc w:val="right"/>
        <w:rPr>
          <w:rFonts w:hint="default"/>
          <w:sz w:val="28"/>
          <w:szCs w:val="28"/>
          <w:lang w:val="en-US" w:eastAsia="zh-CN"/>
        </w:rPr>
      </w:pPr>
    </w:p>
    <w:p w14:paraId="155DA1B7"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YTUwN2E1ZjQ4NzM3ZTJiYTY4ZjM0Yjk5NTJlYzMifQ=="/>
  </w:docVars>
  <w:rsids>
    <w:rsidRoot w:val="00000000"/>
    <w:rsid w:val="00690738"/>
    <w:rsid w:val="04212517"/>
    <w:rsid w:val="046E244A"/>
    <w:rsid w:val="1EB56808"/>
    <w:rsid w:val="2B7F799F"/>
    <w:rsid w:val="38242838"/>
    <w:rsid w:val="50AB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946</Words>
  <Characters>966</Characters>
  <Lines>0</Lines>
  <Paragraphs>0</Paragraphs>
  <TotalTime>8</TotalTime>
  <ScaleCrop>false</ScaleCrop>
  <LinksUpToDate>false</LinksUpToDate>
  <CharactersWithSpaces>1012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2024-12-06T08:39:00Z</dcterms:created>
  <dc:creator>Administrator</dc:creator>
  <cp:lastModifiedBy>李劲松</cp:lastModifiedBy>
  <dcterms:modified xsi:type="dcterms:W3CDTF">2024-12-08T03:52:11Z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5BCBD730CC5A4DD9977B7F18BD45112F_13</vt:lpwstr>
  </property>
</Properties>
</file>