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rdbvau"/>
        <w:snapToGrid/>
        <w:spacing w:line="240"/>
        <w:ind w:left="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1A1A1A"/>
          <w:sz w:val="48"/>
          <w:u w:val="none"/>
        </w:rPr>
        <w:t>即是村执行手册（001期）</w:t>
      </w:r>
    </w:p>
    <w:p>
      <w:pPr>
        <w:snapToGrid/>
        <w:spacing w:line="240"/>
        <w:ind w:left="0"/>
        <w:jc w:val="left"/>
        <w:rPr/>
      </w:pPr>
      <w:r>
        <w:rPr>
          <w:rFonts w:ascii="微软雅黑" w:hAnsi="微软雅黑" w:eastAsia="微软雅黑" w:cs="微软雅黑"/>
          <w:i w:val="false"/>
          <w:strike w:val="false"/>
          <w:color w:val="333333"/>
          <w:sz w:val="22"/>
          <w:u w:val="none"/>
        </w:rPr>
        <w:t> </w:t>
      </w:r>
    </w:p>
    <w:p>
      <w:pPr>
        <w:pStyle w:val="z2xbei"/>
        <w:snapToGrid/>
        <w:spacing w:line="240"/>
        <w:ind w:left="462" w:hanging="462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1A1A1A"/>
          <w:sz w:val="36"/>
          <w:u w:val="none"/>
        </w:rPr>
        <w:t>一、行事历</w:t>
      </w:r>
    </w:p>
    <w:p>
      <w:pPr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FF0000"/>
          <w:sz w:val="28"/>
          <w:u w:val="none"/>
        </w:rPr>
        <w:t>请点击：</w:t>
      </w:r>
      <w:r>
        <w:rPr>
          <w:rStyle w:val="4omzjh"/>
          <w:color/>
        </w:rPr>
        <w:fldChar w:fldCharType="begin"/>
      </w:r>
      <w:r>
        <w:rPr>
          <w:rStyle w:val="4omzjh"/>
          <w:color/>
        </w:rPr>
        <w:instrText>HYPERLINK https://docs.qq.com/sheet/DQXZVb1dCcUtEeGd4 docLink \tdfe 1 \tdlt inline \tdlf FromPaste \l \tdsub docLink \tdkey wf0pp5</w:instrText>
      </w:r>
      <w:r>
        <w:rPr>
          <w:rStyle w:val="4omzjh"/>
          <w:color/>
        </w:rPr>
        <w:fldChar w:fldCharType="separate"/>
      </w:r>
      <w:r>
        <w:rPr>
          <w:rStyle w:val="4omzjh"/>
          <w:color/>
        </w:rPr>
        <w:t>即是村行事日历</w:t>
      </w:r>
      <w:r>
        <w:rPr>
          <w:rStyle w:val="4omzjh"/>
          <w:color/>
        </w:rPr>
        <w:fldChar w:fldCharType="end"/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333333"/>
          <w:sz w:val="22"/>
          <w:u w:val="none"/>
        </w:rPr>
        <w:t> </w:t>
      </w:r>
    </w:p>
    <w:p>
      <w:pPr>
        <w:pStyle w:val="z2xbei"/>
        <w:snapToGrid/>
        <w:spacing w:line="240"/>
        <w:ind w:left="462" w:hanging="462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1A1A1A"/>
          <w:sz w:val="36"/>
          <w:u w:val="none"/>
        </w:rPr>
        <w:t>二、文案发布参考</w:t>
      </w:r>
    </w:p>
    <w:p>
      <w:pPr>
        <w:pStyle w:val="o28vau"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1A1A1A"/>
          <w:sz w:val="32"/>
          <w:u w:val="none"/>
        </w:rPr>
        <w:t>新同学进村第一天发布文案参考</w:t>
      </w:r>
    </w:p>
    <w:p>
      <w:pPr>
        <w:pStyle w:val="4p56ga"/>
        <w:snapToGrid/>
        <w:spacing w:line="240"/>
        <w:ind w:left="0" w:firstLine="0"/>
        <w:jc w:val="left"/>
        <w:rPr/>
      </w:pPr>
      <w:r>
        <w:rPr>
          <w:rFonts w:ascii="微软雅黑" w:hAnsi="微软雅黑" w:eastAsia="微软雅黑" w:cs="微软雅黑"/>
          <w:i w:val="false"/>
          <w:strike w:val="false"/>
          <w:color w:val="333333"/>
          <w:sz w:val="32"/>
          <w:u w:val="none"/>
        </w:rPr>
        <w:t>1、</w:t>
      </w:r>
      <w:r>
        <w:rPr>
          <w:rFonts w:ascii="微软雅黑" w:hAnsi="微软雅黑" w:eastAsia="微软雅黑" w:cs="微软雅黑"/>
          <w:b/>
          <w:i w:val="false"/>
          <w:strike w:val="false"/>
          <w:color w:val="333333"/>
          <w:sz w:val="32"/>
          <w:u w:val="none"/>
        </w:rPr>
        <w:t>清朗守护文案+微信沟通9条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【纯粹发心，守护清朗】</w:t>
      </w:r>
    </w:p>
    <w:p>
      <w:pPr>
        <w:snapToGrid/>
        <w:spacing w:line="240"/>
        <w:jc w:val="left"/>
        <w:rPr/>
      </w:pPr>
    </w:p>
    <w:p>
      <w:pPr>
        <w:pBdr/>
        <w:snapToGrid/>
        <w:spacing w:line="240"/>
        <w:jc w:val="left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必经之路，是一个倡导人们抄写经典，在生活中修行的 公益组织 </w:t>
      </w:r>
    </w:p>
    <w:p>
      <w:pPr>
        <w:pBdr/>
        <w:snapToGrid/>
        <w:spacing w:line="240"/>
        <w:jc w:val="left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在生活中修行的重点，是学习觉察我们自己的起心动念，体验纯粹、无我、利他。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在这里，不合适的发心包括：想在必经之路扩展业务人脉、获得生活便利、寻找感情机会、展示自我能力、学到更多东西（包括修行知识）等，共同点在于，都是从“我”的利益出发，而非真心为他人考虑。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这类出发点在不少互联网社群都很常见，亦无可厚非。但在主张生活中修行的必经之路，则是需要及时醒觉的不合适发心，也容易因此引起不合适的言行。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如果您发现自己有不合适的发心，请注意及时修正。</w:t>
      </w:r>
    </w:p>
    <w:p>
      <w:pPr>
        <w:pBdr>
          <w:bottom/>
        </w:pBd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如果您发现他人有不合适的行为，欢迎向必经之路“守护清朗”反映。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“守护清朗”支持通道（请选择您最方便的方式）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1. 反馈给村长；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2.微信加慧远号：huiyuan377，注明“守护清朗”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3.发送邮件至shouhu@bijing.life，标题注明“守护清朗”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必经之路的清朗天空，愿与大家一起共同守护</w:t>
      </w:r>
    </w:p>
    <w:p>
      <w:pPr>
        <w:snapToGrid/>
        <w:spacing w:line="240"/>
        <w:jc w:val="left"/>
        <w:rPr/>
      </w:pP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FF0000"/>
          <w:sz w:val="22"/>
          <w:u w:val="none"/>
        </w:rPr>
        <w:t>外加图片（别复制这里）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FF0000"/>
          <w:sz w:val="22"/>
          <w:u w:val="none"/>
        </w:rPr>
        <w:t xml:space="preserve">【金山文档】 新同学四慎海报.jpg    </w:t>
      </w:r>
      <w:r>
        <w:rPr/>
        <w:fldChar w:fldCharType="begin"/>
      </w:r>
      <w:r>
        <w:rPr/>
        <w:instrText>HYPERLINK https://www.kdocs.cn/l/cnLRE1OZGvWu normalLink \tdft \tdfe -10 \tdfid \tddp \tdop \tdlt inline \tdds \tdfvi \tdlf \l \tdsub normalLink \tdkey 4w3auu \tdkey 4w3auu</w:instrText>
      </w:r>
      <w:r>
        <w:rPr/>
        <w:fldChar w:fldCharType="separate"/>
      </w:r>
      <w:r>
        <w:rPr>
          <w:rStyle w:val="4omzjh"/>
          <w:color/>
        </w:rPr>
        <w:t>https://www.kdocs.cn/l/cnLRE1OZGvWu</w:t>
      </w:r>
      <w:r>
        <w:rPr/>
        <w:fldChar w:fldCharType="end"/>
      </w:r>
    </w:p>
    <w:p>
      <w:pPr>
        <w:pBdr/>
        <w:snapToGrid/>
        <w:spacing w:line="240"/>
        <w:jc w:val="left"/>
        <w:rPr>
          <w:rFonts w:ascii="微软雅黑" w:hAnsi="微软雅黑" w:eastAsia="微软雅黑" w:cs="微软雅黑"/>
          <w:b/>
          <w:i w:val="false"/>
          <w:strike w:val="false"/>
          <w:color w:val="FF000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FF0000"/>
          <w:sz w:val="22"/>
          <w:u w:val="none"/>
        </w:rPr>
        <w:t xml:space="preserve">【金山文档】 微信沟通方式建议（图片版）.jpg </w:t>
      </w:r>
      <w:r>
        <w:rPr/>
        <w:fldChar w:fldCharType="begin"/>
      </w:r>
      <w:r>
        <w:rPr/>
        <w:instrText>HYPERLINK https://www.kdocs.cn/l/cdPR8C9aQnyc normalLink \tdft \tdfe -10 \tdfid \tddp \tdop \tdlt inline \tdds \tdfvi \tdlf \l \tdsub normalLink \tdkey 6uw0xx \tdkey 6uw0xx</w:instrText>
      </w:r>
      <w:r>
        <w:rPr/>
        <w:fldChar w:fldCharType="separate"/>
      </w:r>
      <w:r>
        <w:rPr>
          <w:rStyle w:val="4omzjh"/>
          <w:color/>
        </w:rPr>
        <w:t>https://www.kdocs.cn/l/cdPR8C9aQnyc</w:t>
      </w:r>
      <w:r>
        <w:rPr/>
        <w:fldChar w:fldCharType="end"/>
      </w:r>
    </w:p>
    <w:p>
      <w:pPr>
        <w:pBdr>
          <w:bottom/>
        </w:pBdr>
        <w:snapToGrid/>
        <w:spacing w:line="240"/>
        <w:jc w:val="left"/>
        <w:rPr/>
      </w:pPr>
    </w:p>
    <w:p>
      <w:pPr>
        <w:pStyle w:val="mtuabk"/>
        <w:snapToGrid/>
        <w:spacing w:line="240"/>
        <w:ind w:left="0" w:firstLine="0"/>
        <w:jc w:val="left"/>
        <w:rPr/>
      </w:pPr>
      <w:r>
        <w:rPr>
          <w:rFonts w:ascii="微软雅黑" w:hAnsi="微软雅黑" w:eastAsia="微软雅黑" w:cs="微软雅黑"/>
          <w:i w:val="false"/>
          <w:strike w:val="false"/>
          <w:color w:val="333333"/>
          <w:sz w:val="32"/>
          <w:u w:val="none"/>
        </w:rPr>
        <w:t>2、</w:t>
      </w:r>
      <w:r>
        <w:rPr>
          <w:rFonts w:ascii="微软雅黑" w:hAnsi="微软雅黑" w:eastAsia="微软雅黑" w:cs="微软雅黑"/>
          <w:b/>
          <w:i w:val="false"/>
          <w:strike w:val="false"/>
          <w:color w:val="333333"/>
          <w:sz w:val="32"/>
          <w:u w:val="none"/>
        </w:rPr>
        <w:t>昵称和自我介绍文案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热烈欢迎优秀的新同学入驻【即是村】</w:t>
      </w:r>
    </w:p>
    <w:p>
      <w:pPr>
        <w:snapToGrid/>
        <w:spacing w:line="240"/>
        <w:rPr/>
      </w:pP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请修改群昵称格式：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sz w:val="22"/>
          <w:u w:val="none"/>
        </w:rPr>
        <w:t xml:space="preserve"> 如果有智慧栈，改为: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sz w:val="22"/>
          <w:u w:val="none"/>
        </w:rPr>
        <w:t>昵称-智慧栈名-城市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sz w:val="22"/>
          <w:u w:val="none"/>
        </w:rPr>
        <w:t>(例：张山-花开智慧栈-北京)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sz w:val="22"/>
          <w:u w:val="none"/>
        </w:rPr>
        <w:t>如果想申请智慧栈，改为：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sz w:val="22"/>
          <w:u w:val="none"/>
        </w:rPr>
        <w:t>昵称-预备栈长-城市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sz w:val="22"/>
          <w:u w:val="none"/>
        </w:rPr>
        <w:t>(例：李四-预备栈长-北京)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sz w:val="22"/>
          <w:u w:val="none"/>
        </w:rPr>
        <w:t xml:space="preserve"> 其他同学：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sz w:val="22"/>
          <w:u w:val="none"/>
        </w:rPr>
        <w:t>昵称-新手-城市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sz w:val="22"/>
          <w:u w:val="none"/>
        </w:rPr>
        <w:t>(例：王五-新手-北京)</w:t>
      </w:r>
    </w:p>
    <w:p>
      <w:pPr>
        <w:snapToGrid/>
        <w:spacing w:line="240"/>
        <w:rPr/>
      </w:pP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请填写自我介绍模版：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【昵称】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【城市】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 xml:space="preserve">【如何结缘必经之路】 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【你目前最大的烦恼是】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【任何你想说的话】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最后，祝福大家在村里玩得愉快！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  <w:r>
        <w:rPr>
          <w:rFonts w:ascii="微软雅黑" w:hAnsi="微软雅黑" w:eastAsia="微软雅黑" w:cs="微软雅黑"/>
          <w:i w:val="false"/>
          <w:strike w:val="false"/>
          <w:color w:val="333333"/>
          <w:sz w:val="32"/>
          <w:u w:val="none"/>
        </w:rPr>
        <w:t>3、</w:t>
      </w:r>
      <w:r>
        <w:rPr>
          <w:rFonts w:ascii="微软雅黑" w:hAnsi="微软雅黑" w:eastAsia="微软雅黑" w:cs="微软雅黑"/>
          <w:b/>
          <w:i w:val="false"/>
          <w:strike w:val="false"/>
          <w:color w:val="333333"/>
          <w:sz w:val="32"/>
          <w:u w:val="none"/>
        </w:rPr>
        <w:t>开营见面会文案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【开营见面会】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333333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亲爱的同学们：大家好！咱们村将于明天开营，百聊不如一见，今晚我们见个重要的面吧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333333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会议流程：（待讨论）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333333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①</w:t>
      </w: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  <w:shd w:val="clear" w:color="auto" w:fill="FFFF00"/>
        </w:rPr>
        <w:t>向导</w:t>
      </w: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主持并介绍见面会流程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②同学们自我介绍（每人1分钟，让大家记住你）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③掌柜</w:t>
      </w: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  <w:shd w:val="clear" w:color="auto" w:fill="FFFF00"/>
        </w:rPr>
        <w:t>识己</w:t>
      </w: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  <w:shd w:val="clear" w:color="auto" w:fill="FFFF00"/>
        </w:rPr>
        <w:t>同</w:t>
      </w: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  <w:shd w:val="clear" w:color="auto" w:fill="FFFF00"/>
        </w:rPr>
        <w:t>学</w:t>
      </w: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介绍服务团队及岗位分工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④</w:t>
      </w: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记者</w:t>
      </w: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  <w:shd w:val="clear" w:color="auto" w:fill="FFFF00"/>
        </w:rPr>
        <w:t>智愿</w:t>
      </w: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同学介绍必经之路及新手村的学习安排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⑤答疑交流</w:t>
      </w:r>
    </w:p>
    <w:p>
      <w:pPr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 xml:space="preserve">开村见面会---平台：腾讯会议  +会议地址待增加    </w:t>
      </w:r>
    </w:p>
    <w:p>
      <w:pPr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 </w:t>
      </w:r>
    </w:p>
    <w:p>
      <w:pPr>
        <w:pStyle w:val="jb52a4"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1A1A1A"/>
          <w:sz w:val="32"/>
          <w:u w:val="none"/>
        </w:rPr>
        <w:t>开村第一天</w:t>
      </w:r>
    </w:p>
    <w:p>
      <w:pPr>
        <w:pStyle w:val="wge9fv"/>
        <w:snapToGrid/>
        <w:spacing w:line="240"/>
        <w:ind w:left="336" w:hanging="336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1A1A1A"/>
          <w:sz w:val="24"/>
          <w:u w:val="none"/>
        </w:rPr>
        <w:t>1.游戏预告</w:t>
      </w:r>
    </w:p>
    <w:p>
      <w:pPr>
        <w:snapToGrid/>
        <w:spacing w:line="240"/>
        <w:ind w:left="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同学们早上好，今天咱们开营啦，先提前预告一下所有题目目录，方便大家安排好自己时间。发一个课程的思维导图到群上。</w:t>
      </w:r>
    </w:p>
    <w:p>
      <w:pPr>
        <w:pBdr>
          <w:bottom/>
        </w:pBdr>
        <w:snapToGrid/>
        <w:spacing w:line="240"/>
        <w:ind w:left="0"/>
        <w:rPr/>
      </w:pPr>
    </w:p>
    <w:p>
      <w:pPr>
        <w:pStyle w:val="47wrtb"/>
        <w:snapToGrid/>
        <w:spacing w:line="240"/>
        <w:ind w:left="336" w:hanging="336"/>
        <w:jc w:val="left"/>
        <w:rPr/>
      </w:pPr>
      <w:r>
        <w:rPr>
          <w:rFonts w:ascii="等线" w:hAnsi="等线" w:eastAsia="等线" w:cs="等线"/>
          <w:b/>
          <w:i w:val="false"/>
          <w:strike w:val="false"/>
          <w:color w:val="333333"/>
          <w:sz w:val="28"/>
          <w:u w:val="none"/>
        </w:rPr>
        <w:t>2.题目文案</w:t>
      </w:r>
      <w:r>
        <w:rPr>
          <w:rFonts w:ascii="等线" w:hAnsi="等线" w:eastAsia="等线" w:cs="等线"/>
          <w:b/>
          <w:i w:val="false"/>
          <w:strike w:val="false"/>
          <w:color w:val="FF0000"/>
          <w:sz w:val="28"/>
          <w:u w:val="none"/>
          <w:shd w:val="clear" w:color="auto" w:fill="FFFF00"/>
        </w:rPr>
        <w:t>（不同颜色代表分开发）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 </w:t>
      </w:r>
    </w:p>
    <w:p>
      <w:pPr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B050"/>
          <w:sz w:val="22"/>
          <w:u w:val="none"/>
        </w:rPr>
        <w:t>亲爱的同学们上午好</w:t>
      </w:r>
    </w:p>
    <w:p>
      <w:pPr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B050"/>
          <w:sz w:val="22"/>
          <w:u w:val="none"/>
        </w:rPr>
        <w:t>从今天开始，我们进入为期7天的践行体验</w:t>
      </w:r>
    </w:p>
    <w:p>
      <w:pPr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B050"/>
          <w:sz w:val="22"/>
          <w:u w:val="none"/>
        </w:rPr>
        <w:t>所有的志愿者都将和大家一起学习，作为掌柜，每天上午我都会发布当天的体验题目。</w:t>
      </w:r>
    </w:p>
    <w:p>
      <w:pPr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B050"/>
          <w:sz w:val="22"/>
          <w:u w:val="none"/>
        </w:rPr>
        <w:t>这些体验题目不会占用大家太多时间，有些题目还挺好玩的</w:t>
      </w:r>
    </w:p>
    <w:p>
      <w:pPr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B050"/>
          <w:sz w:val="22"/>
          <w:u w:val="none"/>
        </w:rPr>
        <w:t>我们还会有向导来支持和帮助你完成哦</w:t>
      </w:r>
    </w:p>
    <w:p>
      <w:pPr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B050"/>
          <w:sz w:val="22"/>
          <w:u w:val="none"/>
        </w:rPr>
        <w:t>我们为</w:t>
      </w:r>
      <w:r>
        <w:rPr>
          <w:rFonts w:ascii="微软雅黑" w:hAnsi="微软雅黑" w:eastAsia="微软雅黑" w:cs="微软雅黑"/>
          <w:b/>
          <w:i w:val="false"/>
          <w:strike w:val="false"/>
          <w:color w:val="00B050"/>
          <w:sz w:val="22"/>
          <w:u w:val="none"/>
        </w:rPr>
        <w:t>8</w:t>
      </w:r>
      <w:r>
        <w:rPr>
          <w:rFonts w:ascii="微软雅黑" w:hAnsi="微软雅黑" w:eastAsia="微软雅黑" w:cs="微软雅黑"/>
          <w:b/>
          <w:i w:val="false"/>
          <w:strike w:val="false"/>
          <w:color w:val="00B050"/>
          <w:sz w:val="22"/>
          <w:u w:val="none"/>
        </w:rPr>
        <w:t>位新同学配备了</w:t>
      </w:r>
      <w:r>
        <w:rPr>
          <w:rFonts w:ascii="微软雅黑" w:hAnsi="微软雅黑" w:eastAsia="微软雅黑" w:cs="微软雅黑"/>
          <w:b/>
          <w:i w:val="false"/>
          <w:strike w:val="false"/>
          <w:color w:val="00B050"/>
          <w:sz w:val="22"/>
          <w:u w:val="none"/>
        </w:rPr>
        <w:t>7</w:t>
      </w:r>
      <w:r>
        <w:rPr>
          <w:rFonts w:ascii="微软雅黑" w:hAnsi="微软雅黑" w:eastAsia="微软雅黑" w:cs="微软雅黑"/>
          <w:b/>
          <w:i w:val="false"/>
          <w:strike w:val="false"/>
          <w:color w:val="00B050"/>
          <w:sz w:val="22"/>
          <w:u w:val="none"/>
        </w:rPr>
        <w:t>位服务小七</w:t>
      </w:r>
    </w:p>
    <w:p>
      <w:pPr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B050"/>
          <w:sz w:val="22"/>
          <w:u w:val="none"/>
        </w:rPr>
        <w:t>请大家跟上节奏即可</w:t>
      </w:r>
    </w:p>
    <w:p>
      <w:pPr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B050"/>
          <w:sz w:val="22"/>
          <w:u w:val="none"/>
        </w:rPr>
        <w:t>有任何问题都可以第一时间找到对接你的服务小七（晚一点我们会发布对接人名单）</w:t>
      </w:r>
    </w:p>
    <w:p>
      <w:pPr>
        <w:numPr/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B050"/>
          <w:sz w:val="22"/>
          <w:u w:val="none"/>
        </w:rPr>
        <w:t xml:space="preserve">我们一直都在，就像必经之路与你一直同在❤ </w:t>
      </w:r>
      <w:r>
        <w:rPr/>
        <w:br w:type="textWrapping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参加开村见面会，村民与同学们互相介绍，听听村民的必经故事</w:t>
      </w:r>
    </w:p>
    <w:p>
      <w:pPr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【选闯部分】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br w:type="textWrapping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听音频</w:t>
      </w:r>
    </w:p>
    <w:p>
      <w:pPr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1、 七师父读《般若波罗蜜多心经》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begin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instrText xml:space="preserve">HYPERLINK https://mp.weixin.qq.com/mp/audio?t=pages/audio_detail&amp;scene=1&amp;__biz=MjM5OTM3NjIyMA==&amp;mid=504149514&amp;idx=1&amp;sn=4777b9db8cf396dbe88ae768f3b0b16d&amp;voice_id=MjM5OTM3NjIyMF81MDQxNDc1NjU=&amp;_wxindex_=0&amp;uin=&amp;key=&amp;devicetype=Windows+10+x64&amp;version=6309092b&amp;lang=zh_CN&amp;ascene=0 normalLink \tdkey 53lufh \tdfe -10 \tdfn https%3A//mp.weixin.qq.com/mp/audio%3Ft%3Dpages/audio_detail%26scene%3D1%26__biz%3DMjM5OTM3NjIyMA%3D%3D%26mid%3D504149514%26idx%3D1%26sn%3D4777b9db8cf396dbe88ae768f3b0b16d%26voice_id%3DMjM5OTM3NjIyMF81MDQxNDc1NjU%3D%26_wxindex_%3D0%26uin%3D%26key%3D%26devicetype%3DWindows+10+x64%26version%3D6309092b%26lang%3Dzh_CN%26ascene%3D0 \tdfu https://mp.weixin.qq.com/mp/audio?t=pages/audio_detail&amp;scene=1&amp;__biz=MjM5OTM3NjIyMA==&amp;mid=504149514&amp;idx=1&amp;sn=4777b9db8cf396dbe88ae768f3b0b16d&amp;voice_id=MjM5OTM3NjIyMF81MDQxNDc1NjU=&amp;_wxindex_=0&amp;uin=&amp;key=&amp;devicetype=Windows+10+x64&amp;version=6309092b&amp;lang=zh_CN&amp;ascene=0 \tdlt inline </w:instrTex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separate"/>
      </w:r>
      <w:r>
        <w:rPr>
          <w:rStyle w:val="4omzjh"/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https://mp.weixin.qq.com/mp/audio?t=pages/audio_detail&amp;scene=1&amp;__biz=MjM5OTM3NjIyMA==&amp;mid=504149514&amp;idx=1&amp;sn=4777b9db8cf396dbe88ae768f3b0b16d&amp;voice_id=MjM5OTM3NjIyMF81MDQxNDc1NjU=&amp;_wxindex_=0&amp;uin=&amp;key=&amp;devicetype=Windows+10+x64&amp;version=6309092b&amp;lang=zh_CN&amp;ascene=0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end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br w:type="textWrapping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2、七师父读《向内求》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br w:type="textWrapping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begin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instrText xml:space="preserve">HYPERLINK https://mp.weixin.qq.com/mp/audio?scene=105&amp;__biz=MjM5OTM3NjIyMA==&amp;mid=2651643833&amp;idx=1&amp;voice_id=MjM5OTM3NjIyMF8yNjUxNjQzODMy&amp;sn=e4a76b81674c4abb011a8e2f60603506#wechat_redirect normalLink \tdkey wnoaji \tdfe -10 \tdfn https%3A//mp.weixin.qq.com/mp/audio%3Fscene%3D105%26__biz%3DMjM5OTM3NjIyMA%3D%3D%26mid%3D2651643833%26idx%3D1%26voice_id%3DMjM5OTM3NjIyMF8yNjUxNjQzODMy%26sn%3De4a76b81674c4abb011a8e2f60603506%23wechat_redirect \tdfu https://mp.weixin.qq.com/mp/audio?scene=105&amp;__biz=MjM5OTM3NjIyMA==&amp;mid=2651643833&amp;idx=1&amp;voice_id=MjM5OTM3NjIyMF8yNjUxNjQzODMy&amp;sn=e4a76b81674c4abb011a8e2f60603506#wechat_redirect \tdlt inline </w:instrTex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separate"/>
      </w:r>
      <w:r>
        <w:rPr>
          <w:rStyle w:val="4omzjh"/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https://mp.weixin.qq.com/mp/audio?scene=105&amp;__biz=MjM5OTM3NjIyMA==&amp;mid=2651643833&amp;idx=1&amp;voice_id=MjM5OTM3NjIyMF8yNjUxNjQzODMy&amp;sn=e4a76b81674c4abb011a8e2f60603506#wechat_redirect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end"/>
      </w:r>
    </w:p>
    <w:p>
      <w:pPr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【第1天游戏】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【必闯部分】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各位小可爱早上好！我们首先从【了解必经之路】和【了解抄写经典】开始~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一、请看2个视频和1篇文章：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1、《必经之路是一个什么样的组织？（11分钟）》https://vsx.xet.tech/s/3Utg7Q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2、《必经之路的“三不”原则（21分钟）》https://vsx.xet.tech/s/wpV8H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要求：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️当身边有人问起，必经之路是做什么的，您会如何介绍？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️请介绍必经“三不”原则。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️请结合视频、文章或自身感受谈谈你的理解。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 xml:space="preserve"> 字数不限，真诚真实即可。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pBdr/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————我是题目分割线————</w:t>
      </w:r>
    </w:p>
    <w:p>
      <w:pPr>
        <w:snapToGrid/>
        <w:spacing w:line="240"/>
        <w:rPr/>
      </w:pPr>
    </w:p>
    <w:p>
      <w:pPr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二、跟读心经和向内求。</w:t>
      </w:r>
    </w:p>
    <w:p>
      <w:pPr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七师父读《般若波罗蜜多心经》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begin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instrText xml:space="preserve">HYPERLINK https://mp.weixin.qq.com/mp/audio?t=pages/audio_detail&amp;scene=1&amp;__biz=MjM5OTM3NjIyMA==&amp;mid=504149514&amp;idx=1&amp;sn=4777b9db8cf396dbe88ae768f3b0b16d&amp;voice_id=MjM5OTM3NjIyMF81MDQxNDc1NjU=&amp;_wxindex_=0&amp;uin=&amp;key=&amp;devicetype=Windows+10+x64&amp;version=6309092b&amp;lang=zh_CN&amp;ascene=0 normalLink \tdkey 887tmz \tdfe -10 \tdfn https%3A//mp.weixin.qq.com/mp/audio%3Ft%3Dpages/audio_detail%26scene%3D1%26__biz%3DMjM5OTM3NjIyMA%3D%3D%26mid%3D504149514%26idx%3D1%26sn%3D4777b9db8cf396dbe88ae768f3b0b16d%26voice_id%3DMjM5OTM3NjIyMF81MDQxNDc1NjU%3D%26_wxindex_%3D0%26uin%3D%26key%3D%26devicetype%3DWindows+10+x64%26version%3D6309092b%26lang%3Dzh_CN%26ascene%3D0 \tdfu https://mp.weixin.qq.com/mp/audio?t=pages/audio_detail&amp;scene=1&amp;__biz=MjM5OTM3NjIyMA==&amp;mid=504149514&amp;idx=1&amp;sn=4777b9db8cf396dbe88ae768f3b0b16d&amp;voice_id=MjM5OTM3NjIyMF81MDQxNDc1NjU=&amp;_wxindex_=0&amp;uin=&amp;key=&amp;devicetype=Windows+10+x64&amp;version=6309092b&amp;lang=zh_CN&amp;ascene=0 \tdlt inline </w:instrTex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separate"/>
      </w:r>
      <w:r>
        <w:rPr>
          <w:rStyle w:val="4omzjh"/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https://mp.weixin.qq.com/mp/audio?t=pages/audio_detail&amp;scene=1&amp;__biz=MjM5OTM3NjIyMA==&amp;mid=504149514&amp;idx=1&amp;sn=4777b9db8cf396dbe88ae768f3b0b16d&amp;voice_id=MjM5OTM3NjIyMF81MDQxNDc1NjU=&amp;_wxindex_=0&amp;uin=&amp;key=&amp;devicetype=Windows+10+x64&amp;version=6309092b&amp;lang=zh_CN&amp;ascene=0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end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br w:type="textWrapping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七师父读《向内求》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br w:type="textWrapping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begin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instrText xml:space="preserve">HYPERLINK https://mp.weixin.qq.com/mp/audio?scene=105&amp;__biz=MjM5OTM3NjIyMA==&amp;mid=2651643833&amp;idx=1&amp;voice_id=MjM5OTM3NjIyMF8yNjUxNjQzODMy&amp;sn=e4a76b81674c4abb011a8e2f60603506#wechat_redirect normalLink \tdkey iufp2a \tdfe -10 \tdfn https%3A//mp.weixin.qq.com/mp/audio%3Fscene%3D105%26__biz%3DMjM5OTM3NjIyMA%3D%3D%26mid%3D2651643833%26idx%3D1%26voice_id%3DMjM5OTM3NjIyMF8yNjUxNjQzODMy%26sn%3De4a76b81674c4abb011a8e2f60603506%23wechat_redirect \tdfu https://mp.weixin.qq.com/mp/audio?scene=105&amp;__biz=MjM5OTM3NjIyMA==&amp;mid=2651643833&amp;idx=1&amp;voice_id=MjM5OTM3NjIyMF8yNjUxNjQzODMy&amp;sn=e4a76b81674c4abb011a8e2f60603506#wechat_redirect \tdlt inline </w:instrTex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separate"/>
      </w:r>
      <w:r>
        <w:rPr>
          <w:rStyle w:val="4omzjh"/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https://mp.weixin.qq.com/mp/audio?scene=105&amp;__biz=MjM5OTM3NjIyMA==&amp;mid=2651643833&amp;idx=1&amp;voice_id=MjM5OTM3NjIyMF8yNjUxNjQzODMy&amp;sn=e4a76b81674c4abb011a8e2f60603506#wechat_redirect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end"/>
      </w:r>
    </w:p>
    <w:p>
      <w:pPr>
        <w:snapToGrid/>
        <w:spacing w:line="240"/>
        <w:rPr/>
      </w:pP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————我是题目分割线————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【选闯部分】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1、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《我愿意——写在必经之路七周年》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https://mp.weixin.qq.com/s/gv2qlgCrbs6onDB4PmXOeA</w:t>
      </w:r>
    </w:p>
    <w:p>
      <w:pPr>
        <w:numPr/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2、《一条路能走多远》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br w:type="textWrapping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 xml:space="preserve">https://mp.weixin.qq.com/s?src=11&amp;timestamp=1713270331&amp;ver=5204&amp;signature=mQI*y </w:t>
      </w:r>
    </w:p>
    <w:p>
      <w:pPr>
        <w:numPr/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3、《写在必经之路六周年》</w:t>
      </w:r>
    </w:p>
    <w:p>
      <w:pPr>
        <w:numPr/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begin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instrText xml:space="preserve">HYPERLINK https://mp.weixin.qq.com/s/Y5EDHRRfj2jAoO88LjMTOg normalLink \tdkey xzukr2 \tdfe -10 \tdfn https%3A//mp.weixin.qq.com/s/Y5EDHRRfj2jAoO88LjMTOg \tdfu https://mp.weixin.qq.com/s/Y5EDHRRfj2jAoO88LjMTOg \tdlt inline </w:instrTex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separate"/>
      </w:r>
      <w:r>
        <w:rPr>
          <w:rStyle w:val="4omzjh"/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https://mp.weixin.qq.com/s/Y5EDHRRfj2jAoO88LjMTOg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end"/>
      </w:r>
    </w:p>
    <w:p>
      <w:pPr>
        <w:numPr/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4、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分享你最想感谢谁？分享你与他的故事。</w:t>
      </w:r>
    </w:p>
    <w:p>
      <w:pPr>
        <w:numPr>
          <w:ilvl w:val="0"/>
          <w:numId w:val="1"/>
        </w:numPr>
        <w:pBdr/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看文章《日行一善的108种方式》并做一件善事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br w:type="textWrapping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begin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instrText xml:space="preserve">HYPERLINK https://drive.weixin.qq.com/s?k=ANgA_QeGAA8UNvpZTXAb0AnQb8ADw normalLink \tdkey vvitij \tdft Wedrive \tdfu https://drive.weixin.qq.com/s?k=ANgA_QeGAA8UNvpZTXAb0AnQb8ADw \tdfn https%3A//drive.weixin.qq.com/s%3Fk%3DANgA_QeGAA8UNvpZTXAb0AnQb8ADw \tdfe 1027 \tdlt inline </w:instrTex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separate"/>
      </w:r>
      <w:r>
        <w:rPr>
          <w:rStyle w:val="4omzjh"/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https://drive.weixin.qq.com/s?k=ANgA_QeGAA8UNvpZTXAb0AnQb8ADw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end"/>
      </w:r>
    </w:p>
    <w:p>
      <w:pPr>
        <w:snapToGrid/>
        <w:spacing w:line="240"/>
        <w:ind w:left="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</w:p>
    <w:p>
      <w:pPr>
        <w:numPr/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 ————我是题目分割线————</w:t>
      </w:r>
    </w:p>
    <w:p>
      <w:pPr>
        <w:numPr/>
        <w:snapToGrid/>
        <w:spacing w:line="240"/>
        <w:rPr/>
      </w:pP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333333"/>
          <w:sz w:val="22"/>
          <w:u w:val="none"/>
        </w:rPr>
        <w:t> </w:t>
      </w:r>
    </w:p>
    <w:p>
      <w:pPr>
        <w:pStyle w:val="82qbyn"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1A1A1A"/>
          <w:sz w:val="32"/>
          <w:u w:val="none"/>
        </w:rPr>
        <w:t>第二天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【第2天游戏】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各位小可爱早上好！今天我们了解为什么要抄写心经~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【必闯部分】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一、学会领取抄经纸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关注公众号【必经之路】，进入后点击底部【抄心经】，点击【领取抄经纸】，选择心仪的抄经纸下单即可。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完成后请将订单截图发游戏群。（如果以前领取过，直接发原来的订单截图就好）</w:t>
      </w:r>
    </w:p>
    <w:p>
      <w:pPr>
        <w:numPr/>
        <w:snapToGrid/>
        <w:spacing w:line="240"/>
        <w:rPr/>
      </w:pP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❤ 今天一共2道题目，相信你肯定可以完成的！请提交到游戏群，并别忘了@你的向导哦！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【提交格式】 名字+题目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如：张三 + 了解抄经 / 参与线上抄经 / 申请智慧栈（计划开智慧栈同学）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你的题目正文</w:t>
      </w:r>
    </w:p>
    <w:p>
      <w:pPr>
        <w:snapToGrid/>
        <w:spacing w:line="240"/>
        <w:jc w:val="left"/>
        <w:rPr/>
      </w:pP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————我是题目分割线————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二、学会抄经打卡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 xml:space="preserve">进入【必经之路】公众号，进入后点击底部【抄心经】-【抄经打卡】 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❤ 今天一共3道题目，相信你肯定可以完成的！请提交到游戏群，并别忘了@你的向导哦！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【提交格式】 名字+题目</w:t>
      </w:r>
    </w:p>
    <w:p>
      <w:pPr>
        <w:numPr/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 xml:space="preserve">如：张三 + 了解必经之路 / 领取抄经纸 / 抄经打卡 </w:t>
      </w:r>
      <w:r>
        <w:rPr/>
        <w:br w:type="textWrapping"/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三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、完成1次在24小时云空间抄经典。</w:t>
      </w:r>
    </w:p>
    <w:p>
      <w:pPr>
        <w:snapToGrid/>
        <w:spacing w:line="240"/>
        <w:jc w:val="left"/>
        <w:rPr/>
      </w:pP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必经之路.云空间成立于2022年6月17日，24小时开放，是一个静心的慢空间，提供线上云端抄经和活动分享。</w:t>
      </w:r>
    </w:p>
    <w:p>
      <w:pPr>
        <w:snapToGrid/>
        <w:spacing w:line="240"/>
        <w:jc w:val="left"/>
        <w:rPr/>
      </w:pP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抄一部心经，点一盏心灯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云空间每天3个时间段有带领员陪伴大家抄经：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上午：10:00-11:00  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下午：15:00-16:00 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晚上：19:30-20:30 </w:t>
      </w:r>
    </w:p>
    <w:p>
      <w:pPr>
        <w:snapToGrid/>
        <w:spacing w:line="240"/>
        <w:jc w:val="left"/>
        <w:rPr/>
      </w:pP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点击链接：https://meeting.tencent.com/dm/Z4RG2Y4PXgRd 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#腾讯会议：753-7753-0636</w:t>
      </w:r>
    </w:p>
    <w:p>
      <w:pPr>
        <w:snapToGrid/>
        <w:spacing w:line="240"/>
        <w:jc w:val="left"/>
        <w:rPr/>
      </w:pPr>
    </w:p>
    <w:p>
      <w:pPr>
        <w:pBdr/>
        <w:snapToGrid/>
        <w:spacing w:line="240"/>
        <w:jc w:val="left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���要求：请抄写完毕后，本群发线上抄经典截图、抄经吧小程序打卡图。</w:t>
      </w:r>
    </w:p>
    <w:p>
      <w:pPr>
        <w:pBdr/>
        <w:snapToGrid/>
        <w:spacing w:line="240"/>
        <w:jc w:val="left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四、日行一善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pBdr/>
        <w:snapToGrid/>
        <w:spacing w:line="240"/>
        <w:jc w:val="left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————我是题目分割线————</w:t>
      </w:r>
    </w:p>
    <w:p>
      <w:pPr>
        <w:pBdr/>
        <w:snapToGrid/>
        <w:spacing w:line="240"/>
        <w:jc w:val="left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【选闯部分】</w:t>
      </w:r>
    </w:p>
    <w:p>
      <w:pPr>
        <w:snapToGrid/>
        <w:spacing w:line="240"/>
        <w:jc w:val="left"/>
        <w:rPr/>
      </w:pPr>
    </w:p>
    <w:p>
      <w:pPr>
        <w:numPr/>
        <w:pBdr>
          <w:bottom/>
        </w:pBd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一、阅读3篇文章：</w:t>
      </w:r>
    </w:p>
    <w:p>
      <w:pPr>
        <w:numPr/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1. 《抄经有什么好处》上</w:t>
      </w:r>
    </w:p>
    <w:p>
      <w:pPr>
        <w:numPr/>
        <w:snapToGrid/>
        <w:spacing w:line="240"/>
        <w:jc w:val="left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begin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instrText xml:space="preserve">HYPERLINK https://mp.weixin.qq.com/s/a-2R6Kczx5QNAAgnRUE2kQ normalLink \tdkey fdi01n \tdfe -10 \tdfn https%3A//mp.weixin.qq.com/s/a-2R6Kczx5QNAAgnRUE2kQ \tdfu https://mp.weixin.qq.com/s/a-2R6Kczx5QNAAgnRUE2kQ \tdlt inline </w:instrTex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separate"/>
      </w:r>
      <w:r>
        <w:rPr>
          <w:rStyle w:val="4omzjh"/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https://mp.weixin.qq.com/s/a-2R6Kczx5QNAAgnRUE2kQ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end"/>
      </w:r>
    </w:p>
    <w:p>
      <w:pPr>
        <w:numPr/>
        <w:pBdr>
          <w:bottom/>
        </w:pBd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2. 《抄经有什么好处》下</w:t>
      </w:r>
    </w:p>
    <w:p>
      <w:pPr>
        <w:numPr/>
        <w:snapToGrid/>
        <w:spacing w:line="240"/>
        <w:jc w:val="left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begin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instrText xml:space="preserve">HYPERLINK https://mp.weixin.qq.com/s/NQovmHO6LBxogm1NLb-Wzw normalLink \tdkey j6wdxv \tdfe -10 \tdfn https%3A//mp.weixin.qq.com/s/NQovmHO6LBxogm1NLb-Wzw \tdfu https://mp.weixin.qq.com/s/NQovmHO6LBxogm1NLb-Wzw \tdlt inline </w:instrTex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separate"/>
      </w:r>
      <w:r>
        <w:rPr>
          <w:rStyle w:val="4omzjh"/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https://mp.weixin.qq.com/s/NQovmHO6LBxogm1NLb-Wzw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end"/>
      </w:r>
      <w:r>
        <w:rPr/>
        <w:br w:type="textWrapping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3.《在抄经中修行》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br w:type="textWrapping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begin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instrText xml:space="preserve">HYPERLINK https://mp.weixin.qq.com/s/ODcTidUBBfJZ5bt7Zrwhew normalLink \tdkey z01n9v \tdfe -10 \tdfn https%3A//mp.weixin.qq.com/s/ODcTidUBBfJZ5bt7Zrwhew \tdfu https://mp.weixin.qq.com/s/ODcTidUBBfJZ5bt7Zrwhew \tdlt inline </w:instrTex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separate"/>
      </w:r>
      <w:r>
        <w:rPr>
          <w:rStyle w:val="4omzjh"/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https://mp.weixin.qq.com/s/ODcTidUBBfJZ5bt7Zrwhew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end"/>
      </w:r>
    </w:p>
    <w:p>
      <w:pPr>
        <w:numPr/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���要求：</w:t>
      </w:r>
    </w:p>
    <w:p>
      <w:pPr>
        <w:numPr/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读完后，请谈谈你真实的抄经典体验，或分享你的抄经故事；</w:t>
      </w:r>
    </w:p>
    <w:p>
      <w:pPr>
        <w:numPr/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以文字形式分享到本群。</w:t>
      </w:r>
    </w:p>
    <w:p>
      <w:pPr>
        <w:snapToGrid/>
        <w:spacing w:line="240"/>
        <w:jc w:val="left"/>
        <w:rPr/>
      </w:pPr>
    </w:p>
    <w:p>
      <w:pPr>
        <w:numPr/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————我是题目分割线————</w:t>
      </w:r>
    </w:p>
    <w:p>
      <w:pPr>
        <w:snapToGrid/>
        <w:spacing w:line="240"/>
        <w:jc w:val="left"/>
        <w:rPr/>
      </w:pP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ind w:left="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333333"/>
          <w:sz w:val="22"/>
          <w:u w:val="none"/>
        </w:rPr>
        <w:t> </w:t>
      </w:r>
    </w:p>
    <w:p>
      <w:pPr>
        <w:pStyle w:val="9uitww"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1A1A1A"/>
          <w:sz w:val="32"/>
          <w:u w:val="none"/>
        </w:rPr>
        <w:t>第三天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【第3天游戏】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同学们早上好 !今日我们正式进入觉察的内容~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【必闯部分】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一、挑战一小时不看手机。</w:t>
      </w:r>
    </w:p>
    <w:p>
      <w:pPr>
        <w:pBdr/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在一小时内，若发现自己想看手机的念头，及时看见，不要被带走。分享你成功/失败的经历。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二、日行一善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————我是题目分割线————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【选闯】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1、在吃饭中觉察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，---读鬼脚七公众号《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在吃饭中修行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》</w:t>
      </w:r>
    </w:p>
    <w:p>
      <w:pPr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文章链接：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begin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instrText xml:space="preserve">HYPERLINK https://mp.weixin.qq.com/s/ev9Hy1Fjy15kuAeAmcs1Yg normalLink \tdkey m9ek9s \tdfe -10 \tdfn https%3A//mp.weixin.qq.com/s/ev9Hy1Fjy15kuAeAmcs1Yg \tdfu https://mp.weixin.qq.com/s/ev9Hy1Fjy15kuAeAmcs1Yg \tdlt inline </w:instrTex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separate"/>
      </w:r>
      <w:r>
        <w:rPr>
          <w:rStyle w:val="4omzjh"/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https://mp.weixin.qq.com/s/ev9Hy1Fjy15kuAeAmcs1Yg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fldChar w:fldCharType="end"/>
      </w:r>
    </w:p>
    <w:p>
      <w:pPr>
        <w:pBdr>
          <w:bottom/>
        </w:pBdr>
        <w:snapToGrid/>
        <w:spacing w:line="240"/>
        <w:rPr/>
      </w:pP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❤ 今天一共2道必闯题目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1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道选闯题目，相信你肯定可以完成的！请提交到游戏群，并别忘了@你的向导 和 观察员 哦！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【提交格式】 名字+题目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如：张三 + 挑战一个小时不看手机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你的题目正文</w:t>
      </w:r>
    </w:p>
    <w:p>
      <w:pPr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 </w:t>
      </w:r>
    </w:p>
    <w:p>
      <w:pPr>
        <w:snapToGrid/>
        <w:spacing w:line="240"/>
        <w:ind w:left="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z w:val="22"/>
          <w:u w:val="none"/>
        </w:rPr>
        <w:t> </w:t>
      </w:r>
    </w:p>
    <w:p>
      <w:pPr>
        <w:pStyle w:val="q7ggrg"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1A1A1A"/>
          <w:sz w:val="32"/>
          <w:u w:val="none"/>
        </w:rPr>
        <w:t>第四天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【第4天游戏】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同学们早上好！今天游戏内容是：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【必闯部分】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勇士的四大原则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以下挑战不是道德绑架，而是希望大家能够看见自己的念头，不被欲望和习气控制，让我们一起来挑战勇士的【四大原则】吧！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毕业前完成其中两个挑战即算完成！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 xml:space="preserve">不说谎 / 不抱怨 / 不占便宜 / 不思他人过 </w:t>
      </w:r>
    </w:p>
    <w:p>
      <w:pPr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PS:挑战前请您先仔细阅读PDF文档 (https://kdocs.cn/l/cqjjp1wjeuNp), 以便更好理解游戏要求哟！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要求，请分享你是如何看见自己的这些念头，并改变行为的（300字以内）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pBdr/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————我是题目分割线————</w:t>
      </w:r>
    </w:p>
    <w:p>
      <w:pPr>
        <w:snapToGrid/>
        <w:spacing w:line="240"/>
        <w:rPr/>
      </w:pP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【选闯部分】</w:t>
      </w:r>
    </w:p>
    <w:p>
      <w:pPr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1、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阅读鬼脚七公众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号《一个让人生有意义的方法》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文章链接：</w:t>
      </w:r>
      <w:r>
        <w:rPr>
          <w:rStyle w:val="4omzjh"/>
          <w:color/>
        </w:rPr>
        <w:fldChar w:fldCharType="begin"/>
      </w:r>
      <w:r>
        <w:rPr>
          <w:rStyle w:val="4omzjh"/>
          <w:color/>
        </w:rPr>
        <w:instrText xml:space="preserve">HYPERLINK https://mp.weixin.qq.com/s/c9rvZ_9mEjtf84OnlF4bRQ normalLink \tdkey 6iewyx \tdfe -10 \tdfn https%3A//mp.weixin.qq.com/s/c9rvZ_9mEjtf84OnlF4bRQ \tdfu https://mp.weixin.qq.com/s/c9rvZ_9mEjtf84OnlF4bRQ \tdlt inline </w:instrText>
      </w:r>
      <w:r>
        <w:rPr>
          <w:rStyle w:val="4omzjh"/>
          <w:color/>
        </w:rPr>
        <w:fldChar w:fldCharType="separate"/>
      </w:r>
      <w:r>
        <w:rPr>
          <w:rStyle w:val="4omzjh"/>
          <w:rFonts w:ascii="微软雅黑" w:hAnsi="微软雅黑" w:eastAsia="微软雅黑" w:cs="微软雅黑"/>
          <w:b/>
          <w:i w:val="false"/>
          <w:strike w:val="false"/>
          <w:color w:val="0070C0"/>
          <w:sz w:val="22"/>
        </w:rPr>
        <w:t>https://mp.weixin.qq.com/s/c9rvZ_9mEjtf84OnlF4bRQ</w:t>
      </w:r>
      <w:r>
        <w:rPr>
          <w:rStyle w:val="4omzjh"/>
          <w:color/>
        </w:rPr>
        <w:fldChar w:fldCharType="end"/>
      </w:r>
    </w:p>
    <w:p>
      <w:pPr>
        <w:numPr>
          <w:ilvl w:val="0"/>
          <w:numId w:val="2"/>
        </w:numPr>
        <w:pBdr>
          <w:bottom/>
        </w:pBdr>
        <w:snapToGrid/>
        <w:spacing w:line="240"/>
        <w:ind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u w:val="none"/>
        </w:rPr>
        <w:t>分享你最大的烦恼或者最痛苦的经历是什么？愿意和我们分享吗？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pBdr>
          <w:bottom/>
        </w:pBdr>
        <w:snapToGrid/>
        <w:spacing w:line="240"/>
        <w:ind w:left="336"/>
        <w:rPr/>
      </w:pP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❤ 今天一共1道必闯题目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2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道选闯题目，相信你肯定可以完成的！请提交到游戏群，并别忘了@你的向导 和 观察员 哦！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【提交格式】 名字+题目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如：张三 + 挑战不说谎/ 不抱怨 / 不占便宜/ 不思他人过</w:t>
      </w:r>
    </w:p>
    <w:p>
      <w:pPr>
        <w:pBdr/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你的题目正文</w:t>
      </w:r>
    </w:p>
    <w:p>
      <w:pPr>
        <w:snapToGrid/>
        <w:spacing w:line="240"/>
        <w:rPr/>
      </w:pPr>
    </w:p>
    <w:p>
      <w:pPr>
        <w:pStyle w:val="01z7uf"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1A1A1A"/>
          <w:sz w:val="32"/>
          <w:u w:val="none"/>
        </w:rPr>
        <w:t>第五天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【第5天游戏】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同学们早上好！今天游戏内容是：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333333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【必闯部分】</w:t>
      </w:r>
    </w:p>
    <w:p>
      <w:pPr>
        <w:numPr/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u w:val="none"/>
        </w:rPr>
        <w:t>1、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情绪觉察：看见情绪念头，改变行为</w:t>
      </w:r>
    </w:p>
    <w:p>
      <w:pPr>
        <w:numPr/>
        <w:pBdr/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u w:val="none"/>
        </w:rPr>
        <w:t>能及时看见情绪（愤怒、焦虑、抱怨等负面情绪），改变行为。此题以后每天都可以做。</w:t>
      </w:r>
    </w:p>
    <w:p>
      <w:pPr>
        <w:numPr/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在生活中，很多人说：我控制不了自己情绪。我们会发现经常容易被情绪困扰，经常会有很多看不惯的东西，看不惯的人和事。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遇到这些情况时，焦虑、愤怒、担心、沮丧等各种负面情绪就出现了。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从本质上讲，情绪，只是一个念头，一个念头接着一个念头。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我们之所以会爆发情绪，是被念头带走了。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如果能及时“看见”念头，情绪自然会消失。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当提起觉察真正看见，最符合当下的行为改变，自然会发生。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请尝试时刻提醒自己提起觉察，及时看见自己当下的情绪念头，当负面情绪出现时，尽早看见并改变行为，记录一个事情场景的觉察过程（300字以内）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【举例】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小黑+情绪觉察记录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我出了地铁站，要走路十分钟到公司。忽然，有人骑电瓶车从我身边快速过去，胳膊撞了我一下，头也不回就走了。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我刚准备骂出口，此时，看见了自己想骂人的念头，笑了。</w:t>
      </w:r>
    </w:p>
    <w:p>
      <w:pPr>
        <w:numPr/>
        <w:pBdr>
          <w:bottom/>
        </w:pBd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是啊，自己也没受伤，有必要吗？想想自己以前的德行，有些羞愧。</w:t>
      </w:r>
    </w:p>
    <w:p>
      <w:pPr>
        <w:pBdr/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u w:val="none"/>
        </w:rPr>
      </w:pPr>
    </w:p>
    <w:p>
      <w:pPr>
        <w:numPr>
          <w:ilvl w:val="0"/>
          <w:numId w:val="3"/>
        </w:numPr>
        <w:pBdr/>
        <w:snapToGrid/>
        <w:spacing w:line="240"/>
        <w:ind/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u w:val="none"/>
        </w:rPr>
        <w:t>举办读书会共读《在生活中修行》--大咖驻足，回归当下（邀请老师、学长们分享）</w:t>
      </w:r>
    </w:p>
    <w:p>
      <w:pPr>
        <w:pBdr/>
        <w:snapToGrid/>
        <w:spacing w:line="240"/>
        <w:ind w:left="336"/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u w:val="none"/>
        </w:rPr>
        <w:t>文章链接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u w:val="none"/>
        </w:rPr>
        <w:fldChar w:fldCharType="begin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u w:val="none"/>
        </w:rPr>
        <w:instrText xml:space="preserve">HYPERLINK https://mp.weixin.qq.com/s/qwEJQXKGFtWLwsf5C1NHMw normalLink \tdkey 0hs1cd \tdfe -10 \tdfn https%3A//mp.weixin.qq.com/s/qwEJQXKGFtWLwsf5C1NHMw \tdfu https://mp.weixin.qq.com/s/qwEJQXKGFtWLwsf5C1NHMw \tdlt inline </w:instrTex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u w:val="none"/>
        </w:rPr>
        <w:fldChar w:fldCharType="separate"/>
      </w:r>
      <w:r>
        <w:rPr>
          <w:rStyle w:val="4omzjh"/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u w:val="none"/>
        </w:rPr>
        <w:t>https://mp.weixin.qq.com/s/qwEJQXKGFtWLwsf5C1NHMw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u w:val="none"/>
        </w:rPr>
        <w:fldChar w:fldCharType="end"/>
      </w:r>
    </w:p>
    <w:p>
      <w:pPr>
        <w:pBdr/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————我是题目分割线————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pacing w:val="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【选闯部分】</w:t>
      </w:r>
    </w:p>
    <w:p>
      <w:pPr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1、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日行一善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br w:type="textWrapping"/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2、诵读《心经》 </w:t>
      </w:r>
    </w:p>
    <w:p>
      <w:pPr>
        <w:pBdr/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</w:p>
    <w:p>
      <w:pPr>
        <w:pBdr/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❤ 今天一道必闯题目，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二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道选闯题目，相信你肯定可以完成的！请提交到游戏群，并别忘了@你的向导 和 观察员 哦！</w:t>
      </w:r>
    </w:p>
    <w:p>
      <w:pPr>
        <w:pBdr>
          <w:bottom/>
        </w:pBdr>
        <w:snapToGrid/>
        <w:spacing w:line="240"/>
        <w:rPr/>
      </w:pP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0000"/>
          <w:sz w:val="28"/>
          <w:u w:val="none"/>
        </w:rPr>
        <w:t> 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【提交格式】 名字+题目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如：张三 +情绪觉察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你的题目正文</w:t>
      </w:r>
    </w:p>
    <w:p>
      <w:pPr>
        <w:numPr/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24292F"/>
          <w:sz w:val="21"/>
          <w:u w:val="none"/>
        </w:rPr>
        <w:t> </w:t>
      </w:r>
    </w:p>
    <w:p>
      <w:pPr>
        <w:snapToGrid/>
        <w:spacing w:line="240"/>
        <w:ind w:left="0"/>
        <w:rPr/>
      </w:pPr>
    </w:p>
    <w:p>
      <w:pPr>
        <w:pStyle w:val="4nbxfe"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1A1A1A"/>
          <w:sz w:val="32"/>
          <w:u w:val="none"/>
        </w:rPr>
        <w:t>第六天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【第6天游戏】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同学们早上好，今天游戏内容来啦！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【必闯】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一、挑战《善良24小时》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敢不敢挑战一次，让自己善良24小时？没有理由，也不是道德绑架，只是这24小时，提醒自己要善良。24小时，保持善良是什么样的体验？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333333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请开始完成游戏前一定先详细阅读以下资料哦：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 xml:space="preserve">https://mp.weixin.qq.com/s/_UbZEjgWkv9XwFYy4djIxg 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pacing w:val="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要求，把一天的记录发到游戏群（可每3～4个小时发一次）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pacing w:val="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————我是题目分割线————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【选闯】</w:t>
      </w:r>
    </w:p>
    <w:p>
      <w:pPr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1、诵读《心经》、《向内求》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pacing w:val="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❤ 今天一道必闯题目，一道选闯题目，相信你肯定可以完成的！请提交到游戏群，并别忘了@你的向导 和 观察员 哦！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【提交格式】 名字+题目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 xml:space="preserve">如：张三 +善良24小时 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你的题目正文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24292F"/>
          <w:sz w:val="21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24292F"/>
          <w:sz w:val="21"/>
          <w:u w:val="none"/>
        </w:rPr>
        <w:t> </w:t>
      </w:r>
    </w:p>
    <w:p>
      <w:pPr>
        <w:pStyle w:val="01dwjy"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1A1A1A"/>
          <w:sz w:val="32"/>
          <w:u w:val="none"/>
        </w:rPr>
        <w:t>第七天</w:t>
      </w:r>
    </w:p>
    <w:p>
      <w:pPr>
        <w:snapToGrid/>
        <w:spacing w:line="240"/>
        <w:jc w:val="left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【第7天游戏】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同学们早上好，今天游戏内容来啦！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【必闯部分】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一、毕业感悟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我们即将迎来结营，这一周对每一位认真参与的同学，都是难忘的经历。无论是已经顺利通关，还是因为忙碌或者其他原因暂时未能完成挑战的同学，相信大家都有自己的一些感受。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比如：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新手村带给了你什么样的体验，让你印象最深刻的是什么？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对于在生活中修行，你又有怎样新的理解和体会等等？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请文字总结你一周的学习体会，字数不限，真实就好</w:t>
      </w:r>
    </w:p>
    <w:p>
      <w:pPr>
        <w:snapToGrid/>
        <w:spacing w:line="240"/>
        <w:ind w:left="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0000"/>
          <w:spacing w:val="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————我是题目分割线————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pBdr/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【选闯部分】</w:t>
      </w:r>
    </w:p>
    <w:p>
      <w:pPr>
        <w:snapToGrid/>
        <w:spacing w:line="240"/>
        <w:rPr/>
      </w:pPr>
    </w:p>
    <w:p>
      <w:pPr>
        <w:pBdr/>
        <w:snapToGrid/>
        <w:spacing w:line="240"/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u w:val="none"/>
        </w:rPr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pacing w:val="0"/>
          <w:u w:val="none"/>
        </w:rPr>
        <w:t>通关面对面。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❤ 今天一道必闯题目，一道选闯题目，相信你肯定可以完成的！请提交到游戏群，并别忘了@你的向导 哦！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【提交格式】 名字+题目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 xml:space="preserve">如：张三 +毕业体悟 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你的题目正文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pacing w:val="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i w:val="false"/>
          <w:strike w:val="false"/>
          <w:color w:val="000000"/>
          <w:spacing w:val="0"/>
          <w:sz w:val="22"/>
          <w:u w:val="none"/>
        </w:rPr>
        <w:t> </w:t>
      </w:r>
    </w:p>
    <w:p>
      <w:pPr>
        <w:pStyle w:val="3p6qcl"/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1A1A1A"/>
          <w:sz w:val="32"/>
          <w:u w:val="none"/>
        </w:rPr>
        <w:t>第八天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 xml:space="preserve">@所有人  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亲爱的同学们，早上好！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经过7天的闯关游戏，大家都有自己真切而深刻的体悟，为大家感到开心。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同时也一定有不少疑惑，请大家以接龙形式提出你学修期间的疑问，我们的向导和观察员看到会给予解答。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未完成题目的同学，可以继续补题目；已经完成题目的同学，欢迎继续提交题目，机会难得哦，题目提交截止至今天下午3点，同学们加油~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一切都在一念之间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观“念”即觉，有自由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@所有人   各位亲爱的同学：  晚上好呀[月亮]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眨眼间，我们已经完成了新手村必修闯关的内容。  接下来，村委们会就大家这几天的闯关情况进行汇总并报送大村委，一般情况下，必修闯关内容完成，就会拿到毕业证书哈[胜利] 之后你便可以自由游走在必经之路的任何一个地方。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部分同学，将有机会保送“天空训练营”。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snapToGrid/>
        <w:spacing w:line="240"/>
        <w:ind w:leftChars="20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为了这段期间，大家可以保持一个在生活中修行的状态。</w:t>
      </w:r>
    </w:p>
    <w:p>
      <w:pPr>
        <w:snapToGrid/>
        <w:spacing w:line="240"/>
        <w:ind w:leftChars="20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每天，大家可以把抄经打卡发到群里，可以把看到的蓝狮子老师的文章的金句发到群里，可以把你的情绪觉察发到群里，需要点评请@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智愿</w:t>
      </w: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村长或者你的观察员。</w:t>
      </w:r>
    </w:p>
    <w:p>
      <w:pPr>
        <w:snapToGrid/>
        <w:spacing w:line="240"/>
        <w:ind w:leftChars="20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愿大家多实操，最终越来越自由，降伏自心！</w:t>
      </w:r>
    </w:p>
    <w:p>
      <w:pPr>
        <w:snapToGrid/>
        <w:spacing w:line="240"/>
        <w:ind w:leftChars="20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我们会及时发送必经之路的一些直播和分享栏目通告，欢迎大家参加。</w:t>
      </w:r>
    </w:p>
    <w:p>
      <w:pPr>
        <w:snapToGrid/>
        <w:spacing w:line="240"/>
        <w:rPr/>
      </w:pPr>
      <w:r>
        <w:rPr>
          <w:rFonts w:ascii="微软雅黑" w:hAnsi="微软雅黑" w:eastAsia="微软雅黑" w:cs="微软雅黑"/>
          <w:b/>
          <w:i w:val="false"/>
          <w:strike w:val="false"/>
          <w:color w:val="0070C0"/>
          <w:sz w:val="22"/>
          <w:u w:val="none"/>
        </w:rPr>
        <w:t> </w:t>
      </w:r>
    </w:p>
    <w:p>
      <w:pPr>
        <w:pStyle w:val="rdbvau"/>
        <w:snapToGrid/>
        <w:spacing w:line="240"/>
        <w:jc w:val="left"/>
        <w:rPr/>
      </w:pPr>
    </w:p>
    <w:p>
      <w:pPr>
        <w:snapToGrid/>
        <w:spacing w:line="240" w:lineRule="auto"/>
        <w:rPr/>
      </w:pPr>
    </w:p>
    <w:sectPr>
      <w:pgSz w:w="11905" w:h="16838"/>
      <w:pgMar w:top="1361" w:right="1417" w:bottom="1361" w:left="1417"/>
      <w:docGrid w:type="lines" w:linePitch="410"/>
    </w:sectPr>
  </w:body>
</w:document>
</file>

<file path=word/fontTable.xml><?xml version="1.0" encoding="utf-8"?>
<w:fonts xmlns:w="http://schemas.openxmlformats.org/wordprocessingml/2006/main"/>
</file>

<file path=word/numbering.xml><?xml version="1.0" encoding="utf-8"?>
<w:numbering xmlns:w="http://schemas.openxmlformats.org/wordprocessingml/2006/main">
  <w:abstractNum w:abstractNumId="1">
    <w:lvl w:ilvl="7">
      <w:start w:val="1"/>
      <w:numFmt w:val="lowerLetter"/>
      <w:lvlText w:val="%8)"/>
      <w:lvlJc w:val="left"/>
      <w:pPr>
        <w:ind w:left="3416" w:hanging="336"/>
      </w:pPr>
    </w:lvl>
    <w:lvl w:ilvl="2">
      <w:start w:val="1"/>
      <w:numFmt w:val="lowerRoman"/>
      <w:lvlText w:val="%3)"/>
      <w:lvlJc w:val="left"/>
      <w:pPr>
        <w:ind w:left="1216" w:hanging="336"/>
      </w:pPr>
    </w:lvl>
    <w:lvl w:ilvl="6">
      <w:start w:val="1"/>
      <w:numFmt w:val="decimal"/>
      <w:lvlText w:val="%7、"/>
      <w:lvlJc w:val="left"/>
      <w:pPr>
        <w:ind w:left="2976" w:hanging="336"/>
      </w:pPr>
    </w:lvl>
    <w:lvl w:ilvl="1">
      <w:start w:val="1"/>
      <w:numFmt w:val="lowerLetter"/>
      <w:lvlText w:val="%2)"/>
      <w:lvlJc w:val="left"/>
      <w:pPr>
        <w:ind w:left="776" w:hanging="336"/>
      </w:pPr>
    </w:lvl>
    <w:lvl w:ilvl="8">
      <w:start w:val="1"/>
      <w:numFmt w:val="lowerRoman"/>
      <w:lvlText w:val="%9)"/>
      <w:lvlJc w:val="left"/>
      <w:pPr>
        <w:ind w:left="3856" w:hanging="336"/>
      </w:pPr>
    </w:lvl>
    <w:lvl w:ilvl="3">
      <w:start w:val="1"/>
      <w:numFmt w:val="decimal"/>
      <w:lvlText w:val="%4、"/>
      <w:lvlJc w:val="left"/>
      <w:pPr>
        <w:ind w:left="1656" w:hanging="336"/>
      </w:pPr>
    </w:lvl>
    <w:lvl w:ilvl="5">
      <w:start w:val="1"/>
      <w:numFmt w:val="lowerRoman"/>
      <w:lvlText w:val="%6)"/>
      <w:lvlJc w:val="left"/>
      <w:pPr>
        <w:ind w:left="2536" w:hanging="336"/>
      </w:pPr>
    </w:lvl>
    <w:lvl w:ilvl="0">
      <w:start w:val="2"/>
      <w:numFmt w:val="decimal"/>
      <w:lvlText w:val="%1、"/>
      <w:lvlJc w:val="left"/>
      <w:pPr>
        <w:ind w:left="336" w:hanging="336"/>
      </w:pPr>
      <w:rPr/>
    </w:lvl>
    <w:lvl w:ilvl="4">
      <w:start w:val="1"/>
      <w:numFmt w:val="lowerLetter"/>
      <w:lvlText w:val="%5)"/>
      <w:lvlJc w:val="left"/>
      <w:pPr>
        <w:ind w:left="2096" w:hanging="336"/>
      </w:pPr>
    </w:lvl>
  </w:abstractNum>
  <w:abstractNum w:abstractNumId="2">
    <w:lvl w:ilvl="4">
      <w:start w:val="1"/>
      <w:numFmt w:val="lowerLetter"/>
      <w:lvlText w:val="%5)"/>
      <w:lvlJc w:val="left"/>
      <w:pPr>
        <w:ind w:left="2096" w:hanging="336"/>
      </w:pPr>
    </w:lvl>
    <w:lvl w:ilvl="1">
      <w:start w:val="1"/>
      <w:numFmt w:val="lowerLetter"/>
      <w:lvlText w:val="%2)"/>
      <w:lvlJc w:val="left"/>
      <w:pPr>
        <w:ind w:left="776" w:hanging="336"/>
      </w:pPr>
    </w:lvl>
    <w:lvl w:ilvl="3">
      <w:start w:val="1"/>
      <w:numFmt w:val="decimal"/>
      <w:lvlText w:val="%4、"/>
      <w:lvlJc w:val="left"/>
      <w:pPr>
        <w:ind w:left="1656" w:hanging="336"/>
      </w:pPr>
    </w:lvl>
    <w:lvl w:ilvl="2">
      <w:start w:val="1"/>
      <w:numFmt w:val="lowerRoman"/>
      <w:lvlText w:val="%3)"/>
      <w:lvlJc w:val="left"/>
      <w:pPr>
        <w:ind w:left="1216" w:hanging="336"/>
      </w:pPr>
    </w:lvl>
    <w:lvl w:ilvl="6">
      <w:start w:val="1"/>
      <w:numFmt w:val="decimal"/>
      <w:lvlText w:val="%7、"/>
      <w:lvlJc w:val="left"/>
      <w:pPr>
        <w:ind w:left="2976" w:hanging="336"/>
      </w:pPr>
    </w:lvl>
    <w:lvl w:ilvl="7">
      <w:start w:val="1"/>
      <w:numFmt w:val="lowerLetter"/>
      <w:lvlText w:val="%8)"/>
      <w:lvlJc w:val="left"/>
      <w:pPr>
        <w:ind w:left="3416" w:hanging="336"/>
      </w:pPr>
    </w:lvl>
    <w:lvl w:ilvl="5">
      <w:start w:val="1"/>
      <w:numFmt w:val="lowerRoman"/>
      <w:lvlText w:val="%6)"/>
      <w:lvlJc w:val="left"/>
      <w:pPr>
        <w:ind w:left="2536" w:hanging="336"/>
      </w:pPr>
    </w:lvl>
    <w:lvl w:ilvl="0">
      <w:start w:val="2"/>
      <w:numFmt w:val="decimal"/>
      <w:lvlText w:val="%1、"/>
      <w:lvlJc w:val="left"/>
      <w:pPr>
        <w:ind w:left="336" w:hanging="336"/>
      </w:pPr>
      <w:rPr/>
    </w:lvl>
    <w:lvl w:ilvl="8">
      <w:start w:val="1"/>
      <w:numFmt w:val="lowerRoman"/>
      <w:lvlText w:val="%9)"/>
      <w:lvlJc w:val="left"/>
      <w:pPr>
        <w:ind w:left="3856" w:hanging="336"/>
      </w:pPr>
    </w:lvl>
  </w:abstractNum>
  <w:abstractNum w:abstractNumId="3">
    <w:lvl w:ilvl="0">
      <w:start w:val="5"/>
      <w:numFmt w:val="decimal"/>
      <w:lvlText w:val="%1、"/>
      <w:lvlJc w:val="left"/>
      <w:pPr>
        <w:ind w:left="336" w:hanging="336"/>
      </w:pPr>
      <w:rPr/>
    </w:lvl>
    <w:lvl w:ilvl="2">
      <w:start w:val="1"/>
      <w:numFmt w:val="lowerRoman"/>
      <w:lvlText w:val="%3)"/>
      <w:lvlJc w:val="left"/>
      <w:pPr>
        <w:ind w:left="1216" w:hanging="336"/>
      </w:pPr>
    </w:lvl>
    <w:lvl w:ilvl="1">
      <w:start w:val="1"/>
      <w:numFmt w:val="lowerLetter"/>
      <w:lvlText w:val="%2)"/>
      <w:lvlJc w:val="left"/>
      <w:pPr>
        <w:ind w:left="776" w:hanging="336"/>
      </w:pPr>
    </w:lvl>
    <w:lvl w:ilvl="5">
      <w:start w:val="1"/>
      <w:numFmt w:val="lowerRoman"/>
      <w:lvlText w:val="%6)"/>
      <w:lvlJc w:val="left"/>
      <w:pPr>
        <w:ind w:left="2536" w:hanging="336"/>
      </w:pPr>
    </w:lvl>
    <w:lvl w:ilvl="3">
      <w:start w:val="1"/>
      <w:numFmt w:val="decimal"/>
      <w:lvlText w:val="%4、"/>
      <w:lvlJc w:val="left"/>
      <w:pPr>
        <w:ind w:left="1656" w:hanging="336"/>
      </w:pPr>
    </w:lvl>
    <w:lvl w:ilvl="8">
      <w:start w:val="1"/>
      <w:numFmt w:val="lowerRoman"/>
      <w:lvlText w:val="%9)"/>
      <w:lvlJc w:val="left"/>
      <w:pPr>
        <w:ind w:left="3856" w:hanging="336"/>
      </w:pPr>
    </w:lvl>
    <w:lvl w:ilvl="6">
      <w:start w:val="1"/>
      <w:numFmt w:val="decimal"/>
      <w:lvlText w:val="%7、"/>
      <w:lvlJc w:val="left"/>
      <w:pPr>
        <w:ind w:left="2976" w:hanging="336"/>
      </w:pPr>
    </w:lvl>
    <w:lvl w:ilvl="7">
      <w:start w:val="1"/>
      <w:numFmt w:val="lowerLetter"/>
      <w:lvlText w:val="%8)"/>
      <w:lvlJc w:val="left"/>
      <w:pPr>
        <w:ind w:left="3416" w:hanging="336"/>
      </w:pPr>
    </w:lvl>
    <w:lvl w:ilvl="4">
      <w:start w:val="1"/>
      <w:numFmt w:val="lowerLetter"/>
      <w:lvlText w:val="%5)"/>
      <w:lvlJc w:val="left"/>
      <w:pPr>
        <w:ind w:left="2096" w:hanging="336"/>
      </w:pPr>
    </w:lvl>
  </w:abstractNum>
  <w:num w:numId="1">
    <w:abstractNumId w:val="3"/>
  </w:num>
  <w:num w:numId="3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15="http://schemas.microsoft.com/office/word/2012/wordml" xmlns:w="http://schemas.openxmlformats.org/wordprocessingml/2006/main" xmlns:m="http://schemas.openxmlformats.org/officeDocument/2006/mat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5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23A0"/>
    <w:rsid w:val="00680AC3"/>
    <w:rsid w:val="007452DF"/>
    <w:rsid w:val="00E023A0"/>
  </w:rsids>
  <m:mathPr>
    <m:mathFont m:val="Cambria Math"/>
    <m:brkBin m:val="before"/>
    <m:brkBinSub m:val="--"/>
    <m:smallFrac m:val="false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B54FC"/>
  <w15:chartTrackingRefBased/>
  <w15:docId w15:val="{0549D595-5F3E-9A49-832F-E7DF37783478}"/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240" w:lineRule="auto"/>
      </w:pPr>
    </w:pPrDefault>
  </w:docDefaults>
  <w:style w:type="paragraph" w:styleId="o28vau">
    <w:name w:val="heading 2"/>
    <w:basedOn w:val="ablt93"/>
    <w:next w:val="ablt93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z2xbei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01dwjy">
    <w:name w:val="heading 2"/>
    <w:basedOn w:val="ablt93"/>
    <w:next w:val="ablt93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82qbyn">
    <w:name w:val="heading 2"/>
    <w:basedOn w:val="ablt93"/>
    <w:next w:val="ablt93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q7ggrg">
    <w:name w:val="heading 2"/>
    <w:basedOn w:val="ablt93"/>
    <w:next w:val="ablt93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yft7xe">
    <w:name w:val="heading 3"/>
    <w:basedOn w:val="ablt93"/>
    <w:next w:val="ablt93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gtv8xu">
    <w:name w:val="melo-codeblock-Base-theme-para"/>
    <w:basedOn w:val="ablt93"/>
    <w:next w:val="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table" w:styleId="f2xm7p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mtuabk">
    <w:name w:val="heading 3"/>
    <w:basedOn w:val="ablt93"/>
    <w:next w:val="ablt93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4nbxfe">
    <w:name w:val="heading 2"/>
    <w:basedOn w:val="ablt93"/>
    <w:next w:val="ablt93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jb52a4">
    <w:name w:val="heading 2"/>
    <w:basedOn w:val="ablt93"/>
    <w:next w:val="ablt93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tbvnel">
    <w:name w:val="heading 4"/>
    <w:basedOn w:val="ablt93"/>
    <w:next w:val="ablt93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wge9fv">
    <w:name w:val="heading 4"/>
    <w:basedOn w:val="ablt93"/>
    <w:next w:val="ablt93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character" w:styleId="cy8bde" w:default="true">
    <w:name w:val="Default Paragraph Font"/>
    <w:basedOn w:val=""/>
    <w:next w:val=""/>
    <w:uiPriority w:val="1"/>
    <w:semiHidden/>
    <w:unhideWhenUsed/>
  </w:style>
  <w:style w:type="paragraph" w:styleId="9uitww">
    <w:name w:val="heading 2"/>
    <w:basedOn w:val="ablt93"/>
    <w:next w:val="ablt93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3p6qcl">
    <w:name w:val="heading 2"/>
    <w:basedOn w:val="ablt93"/>
    <w:next w:val="ablt93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styleId="4omzjh">
    <w:name w:val="Hyperlink"/>
    <w:basedOn w:val=""/>
    <w:next w:val=""/>
    <w:uiPriority w:val="99"/>
    <w:unhideWhenUsed/>
    <w:pPr/>
    <w:rPr>
      <w:color w:val="1E6FFF" w:themeColor="hyperlink"/>
      <w:u w:val="single"/>
    </w:rPr>
  </w:style>
  <w:style w:type="paragraph" w:styleId="01z7uf">
    <w:name w:val="heading 2"/>
    <w:basedOn w:val="ablt93"/>
    <w:next w:val="ablt93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47wrtb">
    <w:name w:val="heading 4"/>
    <w:basedOn w:val="ablt93"/>
    <w:next w:val="ablt93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character" w:styleId="3lkwia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table" w:styleId="x2bstg">
    <w:name w:val="Table Grid"/>
    <w:basedOn w:val="f2xm7p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ablt93" w:default="true">
    <w:name w:val="Normal"/>
    <w:pPr>
      <w:widowControl w:val="false"/>
      <w:jc w:val="left"/>
    </w:pPr>
  </w:style>
  <w:style w:type="paragraph" w:styleId="4p56ga">
    <w:name w:val="heading 3"/>
    <w:basedOn w:val="ablt93"/>
    <w:next w:val="ablt93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2025-01-04T15:14:18Z</dcterms:created>
  <dcterms:modified xsi:type="dcterms:W3CDTF">2025-01-04T15:14:18Z</dcterms:modified>
</cp:coreProperties>
</file>