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C4A5AF">
      <w:pPr>
        <w:jc w:val="center"/>
        <w:rPr>
          <w:rFonts w:hint="eastAsia" w:ascii="方正粗黑宋简体" w:hAnsi="方正粗黑宋简体" w:eastAsia="方正粗黑宋简体" w:cs="方正粗黑宋简体"/>
          <w:sz w:val="30"/>
          <w:szCs w:val="30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sz w:val="30"/>
          <w:szCs w:val="30"/>
          <w:lang w:val="en-US" w:eastAsia="zh-CN"/>
        </w:rPr>
        <w:t>俞之道智慧栈</w:t>
      </w:r>
    </w:p>
    <w:p w14:paraId="054C9E2E">
      <w:pPr>
        <w:numPr>
          <w:numId w:val="0"/>
        </w:numPr>
        <w:rPr>
          <w:rFonts w:hint="eastAsia" w:ascii="华文楷体" w:hAnsi="华文楷体" w:eastAsia="华文楷体" w:cs="华文楷体"/>
          <w:b/>
          <w:bCs/>
          <w:sz w:val="30"/>
          <w:szCs w:val="30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0"/>
          <w:szCs w:val="30"/>
          <w:lang w:val="en-US" w:eastAsia="zh-CN"/>
        </w:rPr>
        <w:t>一、导言</w:t>
      </w:r>
    </w:p>
    <w:p w14:paraId="6874A1E3">
      <w:pPr>
        <w:numPr>
          <w:ilvl w:val="0"/>
          <w:numId w:val="1"/>
        </w:numP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成立智慧栈的初心和目的</w:t>
      </w:r>
    </w:p>
    <w:p w14:paraId="13580FFD">
      <w:pPr>
        <w:numPr>
          <w:numId w:val="0"/>
        </w:numPr>
        <w:ind w:firstLine="420"/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我是在去年接触了智慧文化，并且特别的喜欢，在这种文化的熏陶下，我也成长了很多。</w:t>
      </w:r>
    </w:p>
    <w:p w14:paraId="68BAF1B5">
      <w:pPr>
        <w:numPr>
          <w:numId w:val="0"/>
        </w:numPr>
        <w:ind w:firstLine="420"/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目前我有一个空间，大约90平，发心想为大家提供一处能让人远离喧嚣，静下来养养心的地方，当有这一想法时，身边的朋友就给我分享了必经之路，也因此有了这样的一个契机。</w:t>
      </w:r>
    </w:p>
    <w:p w14:paraId="7C672E8B">
      <w:pPr>
        <w:numPr>
          <w:numId w:val="0"/>
        </w:numPr>
        <w:ind w:firstLine="420"/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希望这样的活动，能让更多的生命受益。</w:t>
      </w:r>
    </w:p>
    <w:p w14:paraId="40563267">
      <w:pPr>
        <w:numPr>
          <w:ilvl w:val="0"/>
          <w:numId w:val="1"/>
        </w:numPr>
        <w:ind w:left="0" w:leftChars="0" w:firstLine="0" w:firstLineChars="0"/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对于智慧栈存在的价值和理解</w:t>
      </w:r>
    </w:p>
    <w:p w14:paraId="620F16DA">
      <w:pPr>
        <w:numPr>
          <w:numId w:val="0"/>
        </w:numPr>
        <w:ind w:leftChars="0" w:firstLine="420"/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现在的人生活压力越来越大，人心越来越浮躁，很多人因为无明，将生活活的一团糟，智慧栈的存在，会让更多的人静下来，慢一点，去觉察自己的内心，也为很多人的内心点亮一盏灯。</w:t>
      </w:r>
    </w:p>
    <w:p w14:paraId="6A69E4DA">
      <w:pPr>
        <w:numPr>
          <w:numId w:val="0"/>
        </w:numP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</w:pPr>
    </w:p>
    <w:p w14:paraId="61739714">
      <w:pPr>
        <w:numPr>
          <w:ilvl w:val="0"/>
          <w:numId w:val="2"/>
        </w:numP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活动概述：</w:t>
      </w:r>
    </w:p>
    <w:p w14:paraId="1B787835">
      <w:pPr>
        <w:numPr>
          <w:ilvl w:val="0"/>
          <w:numId w:val="3"/>
        </w:numP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智慧栈名称：</w:t>
      </w: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俞之道智慧栈</w:t>
      </w:r>
    </w:p>
    <w:p w14:paraId="2DF6A76B">
      <w:pPr>
        <w:numPr>
          <w:ilvl w:val="0"/>
          <w:numId w:val="3"/>
        </w:numP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时间：</w:t>
      </w: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每周五 上午10.31分</w:t>
      </w:r>
    </w:p>
    <w:p w14:paraId="640DD10D">
      <w:pPr>
        <w:numPr>
          <w:ilvl w:val="0"/>
          <w:numId w:val="3"/>
        </w:numPr>
        <w:ind w:left="0" w:leftChars="0" w:firstLine="0" w:firstLineChars="0"/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地址：</w:t>
      </w: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辽宁省大连市中山区大公街13号裕澜座1单元2802</w:t>
      </w:r>
    </w:p>
    <w:p w14:paraId="05A998F1">
      <w:pPr>
        <w:numPr>
          <w:ilvl w:val="0"/>
          <w:numId w:val="3"/>
        </w:numPr>
        <w:ind w:left="0" w:leftChars="0" w:firstLine="0" w:firstLineChars="0"/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预计人数：</w:t>
      </w: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5-9人</w:t>
      </w:r>
    </w:p>
    <w:p w14:paraId="51F02F0A">
      <w:pPr>
        <w:numPr>
          <w:numId w:val="0"/>
        </w:numPr>
        <w:ind w:leftChars="0"/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</w:pPr>
    </w:p>
    <w:p w14:paraId="43FD0035">
      <w:pPr>
        <w:numPr>
          <w:numId w:val="0"/>
        </w:numPr>
        <w:ind w:leftChars="0"/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三、智慧栈活动计划</w:t>
      </w:r>
    </w:p>
    <w:p w14:paraId="2C2774C2">
      <w:pPr>
        <w:numPr>
          <w:numId w:val="0"/>
        </w:numPr>
        <w:ind w:leftChars="0"/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-</w:t>
      </w: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每月至少2次抄经活动</w:t>
      </w:r>
    </w:p>
    <w:p w14:paraId="43A5D27C">
      <w:pPr>
        <w:numPr>
          <w:numId w:val="0"/>
        </w:numPr>
        <w:ind w:leftChars="0"/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-抄经+读书会或敬茶七式+抄经</w:t>
      </w:r>
    </w:p>
    <w:p w14:paraId="60A22059">
      <w:pPr>
        <w:numPr>
          <w:numId w:val="0"/>
        </w:numPr>
        <w:ind w:leftChars="0"/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</w:pPr>
    </w:p>
    <w:p w14:paraId="059E9694">
      <w:pPr>
        <w:numPr>
          <w:ilvl w:val="0"/>
          <w:numId w:val="4"/>
        </w:numPr>
        <w:ind w:leftChars="0"/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活动流程</w:t>
      </w:r>
    </w:p>
    <w:p w14:paraId="19EBBB12">
      <w:pPr>
        <w:numPr>
          <w:ilvl w:val="0"/>
          <w:numId w:val="5"/>
        </w:numP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活动内容</w:t>
      </w:r>
    </w:p>
    <w:p w14:paraId="713B9F9F">
      <w:pPr>
        <w:numPr>
          <w:numId w:val="0"/>
        </w:numP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-净手</w:t>
      </w:r>
    </w:p>
    <w:p w14:paraId="08842C87">
      <w:pPr>
        <w:numPr>
          <w:numId w:val="0"/>
        </w:numP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-七碗茶静心</w:t>
      </w:r>
    </w:p>
    <w:p w14:paraId="7A6AAAD6">
      <w:pPr>
        <w:numPr>
          <w:numId w:val="0"/>
        </w:numP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-抄经</w:t>
      </w:r>
    </w:p>
    <w:p w14:paraId="73FD9F20">
      <w:pPr>
        <w:numPr>
          <w:numId w:val="0"/>
        </w:numP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-分享</w:t>
      </w:r>
    </w:p>
    <w:p w14:paraId="0FBD0F6F">
      <w:pPr>
        <w:numPr>
          <w:ilvl w:val="0"/>
          <w:numId w:val="5"/>
        </w:numPr>
        <w:ind w:left="0" w:leftChars="0" w:firstLine="0" w:firstLineChars="0"/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形式</w:t>
      </w:r>
    </w:p>
    <w:p w14:paraId="5C7AF2D1">
      <w:pPr>
        <w:numPr>
          <w:numId w:val="0"/>
        </w:numPr>
        <w:ind w:leftChars="0"/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线下</w:t>
      </w:r>
    </w:p>
    <w:p w14:paraId="6A76032E">
      <w:pPr>
        <w:numPr>
          <w:ilvl w:val="0"/>
          <w:numId w:val="5"/>
        </w:numPr>
        <w:ind w:left="0" w:leftChars="0" w:firstLine="0" w:firstLineChars="0"/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活动发布</w:t>
      </w:r>
    </w:p>
    <w:p w14:paraId="681C9D56">
      <w:pPr>
        <w:numPr>
          <w:numId w:val="0"/>
        </w:numPr>
        <w:ind w:leftChars="0"/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朋友圈</w:t>
      </w:r>
    </w:p>
    <w:p w14:paraId="7E44A5CF">
      <w:pPr>
        <w:numPr>
          <w:numId w:val="0"/>
        </w:numPr>
        <w:ind w:leftChars="0"/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书友群接龙</w:t>
      </w:r>
    </w:p>
    <w:p w14:paraId="36A25ACF">
      <w:pPr>
        <w:numPr>
          <w:ilvl w:val="0"/>
          <w:numId w:val="5"/>
        </w:numPr>
        <w:ind w:left="0" w:leftChars="0" w:firstLine="0" w:firstLineChars="0"/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活动具体流程（抄心经</w:t>
      </w: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）</w:t>
      </w:r>
    </w:p>
    <w:p w14:paraId="22B1771F">
      <w:pPr>
        <w:numPr>
          <w:numId w:val="0"/>
        </w:numPr>
        <w:ind w:leftChars="0"/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-沐手焚香</w:t>
      </w:r>
    </w:p>
    <w:p w14:paraId="5FF737E9">
      <w:pPr>
        <w:numPr>
          <w:numId w:val="0"/>
        </w:numPr>
        <w:ind w:leftChars="0"/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-介绍必经之路</w:t>
      </w:r>
    </w:p>
    <w:p w14:paraId="013F615D">
      <w:pPr>
        <w:numPr>
          <w:numId w:val="0"/>
        </w:numPr>
        <w:ind w:leftChars="0"/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-七碗茶静心</w:t>
      </w:r>
    </w:p>
    <w:p w14:paraId="6F5D5F96">
      <w:pPr>
        <w:numPr>
          <w:numId w:val="0"/>
        </w:numPr>
        <w:ind w:leftChars="0"/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-抄经</w:t>
      </w:r>
    </w:p>
    <w:p w14:paraId="54D140E0">
      <w:pPr>
        <w:numPr>
          <w:numId w:val="0"/>
        </w:numPr>
        <w:ind w:leftChars="0"/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-诵经</w:t>
      </w:r>
    </w:p>
    <w:p w14:paraId="444FE523">
      <w:pPr>
        <w:numPr>
          <w:numId w:val="0"/>
        </w:numPr>
        <w:ind w:leftChars="0"/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-回向</w:t>
      </w:r>
    </w:p>
    <w:p w14:paraId="51C8B3F2">
      <w:pPr>
        <w:numPr>
          <w:numId w:val="0"/>
        </w:numPr>
        <w:ind w:leftChars="0"/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-交流分享</w:t>
      </w:r>
    </w:p>
    <w:p w14:paraId="4FEA5B70">
      <w:pPr>
        <w:numPr>
          <w:numId w:val="0"/>
        </w:numPr>
        <w:ind w:leftChars="0"/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-活动总结</w:t>
      </w:r>
    </w:p>
    <w:p w14:paraId="32E66797">
      <w:pPr>
        <w:numPr>
          <w:numId w:val="0"/>
        </w:numPr>
        <w:ind w:leftChars="0"/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-合影留恋</w:t>
      </w:r>
    </w:p>
    <w:p w14:paraId="5A3DC628">
      <w:pPr>
        <w:numPr>
          <w:ilvl w:val="0"/>
          <w:numId w:val="4"/>
        </w:numPr>
        <w:ind w:left="0" w:leftChars="0" w:firstLine="0" w:firstLineChars="0"/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总结与思考</w:t>
      </w:r>
    </w:p>
    <w:bookmarkEnd w:id="0"/>
    <w:p w14:paraId="1F8969FF">
      <w:pPr>
        <w:numPr>
          <w:numId w:val="0"/>
        </w:numPr>
        <w:ind w:leftChars="0"/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总结：坚持自己的初心</w:t>
      </w:r>
    </w:p>
    <w:p w14:paraId="476D3668">
      <w:pPr>
        <w:numPr>
          <w:numId w:val="0"/>
        </w:numPr>
        <w:ind w:leftChars="0"/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</w:pPr>
    </w:p>
    <w:p w14:paraId="6C7DA471">
      <w:pPr>
        <w:numPr>
          <w:numId w:val="0"/>
        </w:numP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D7C3ED"/>
    <w:multiLevelType w:val="singleLevel"/>
    <w:tmpl w:val="87D7C3E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97FF6C2"/>
    <w:multiLevelType w:val="singleLevel"/>
    <w:tmpl w:val="997FF6C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A282519F"/>
    <w:multiLevelType w:val="singleLevel"/>
    <w:tmpl w:val="A282519F"/>
    <w:lvl w:ilvl="0" w:tentative="0">
      <w:start w:val="2"/>
      <w:numFmt w:val="chineseCounting"/>
      <w:suff w:val="nothing"/>
      <w:lvlText w:val="%1，"/>
      <w:lvlJc w:val="left"/>
      <w:rPr>
        <w:rFonts w:hint="eastAsia"/>
      </w:rPr>
    </w:lvl>
  </w:abstractNum>
  <w:abstractNum w:abstractNumId="3">
    <w:nsid w:val="EEC6CD01"/>
    <w:multiLevelType w:val="singleLevel"/>
    <w:tmpl w:val="EEC6CD01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3E83500E"/>
    <w:multiLevelType w:val="singleLevel"/>
    <w:tmpl w:val="3E83500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982F51"/>
    <w:rsid w:val="1598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29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2024-12-10T02:18:00Z</dcterms:created>
  <dc:creator>长娟</dc:creator>
  <cp:lastModifiedBy>长娟</cp:lastModifiedBy>
  <dcterms:modified xsi:type="dcterms:W3CDTF">2024-12-10T02:48:23Z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F2F55A89C301491386594153F41E383A_11</vt:lpwstr>
  </property>
</Properties>
</file>