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庄有茶智慧栈运营计划书</w:t>
      </w:r>
    </w:p>
    <w:p>
      <w:pPr>
        <w:jc w:val="left"/>
      </w:pPr>
      <w:r>
        <w:rPr/>
        <w:t>A.我是谁:</w:t>
      </w:r>
    </w:p>
    <w:p>
      <w:pPr>
        <w:jc w:val="left"/>
      </w:pPr>
      <w:r>
        <w:rPr/>
        <w:t>庄有茶是一家茶空间，落地在乡村，本着对乡村生活的向往，在这里你可以随遇而安，可以忘却烦恼，煮茶看书，安静舒适，滋养心灵。</w:t>
      </w:r>
    </w:p>
    <w:p>
      <w:pPr>
        <w:jc w:val="left"/>
      </w:pPr>
      <w:r>
        <w:rPr/>
        <w:t>B.我为什么做:</w:t>
      </w:r>
    </w:p>
    <w:p>
      <w:pPr>
        <w:jc w:val="left"/>
      </w:pPr>
      <w:r>
        <w:rPr/>
        <w:t>缘起姐姐加入智慧栈，在她的带领下第一次认真抄心经，刚好有了一个新空间的落地，就想把这样的一个习惯融入日常，想在这样的一种氛围里去提升自己，滋养自己，进而可以温暖到更多人。</w:t>
      </w:r>
    </w:p>
    <w:p>
      <w:pPr>
        <w:jc w:val="left"/>
      </w:pPr>
      <w:r>
        <w:rPr/>
        <w:t>C.智慧栈活动计划:</w:t>
      </w:r>
    </w:p>
    <w:p>
      <w:pPr>
        <w:jc w:val="left"/>
      </w:pPr>
      <w:r>
        <w:rPr/>
        <w:t>每个月的节气都会安排抄经活动，至少两场。</w:t>
      </w:r>
    </w:p>
    <w:p>
      <w:pPr>
        <w:jc w:val="left"/>
      </w:pPr>
      <w:r>
        <w:rPr/>
        <w:t>D.活动流程:</w:t>
      </w:r>
    </w:p>
    <w:p>
      <w:pPr>
        <w:jc w:val="left"/>
      </w:pPr>
      <w:r>
        <w:rPr/>
        <w:t>沐手</w:t>
      </w:r>
    </w:p>
    <w:p>
      <w:pPr>
        <w:jc w:val="left"/>
      </w:pPr>
      <w:r>
        <w:rPr/>
        <w:t>开经偈</w:t>
      </w:r>
    </w:p>
    <w:p>
      <w:pPr>
        <w:jc w:val="left"/>
      </w:pPr>
      <w:r>
        <w:rPr/>
        <w:t>抄经</w:t>
      </w:r>
    </w:p>
    <w:p>
      <w:pPr>
        <w:jc w:val="left"/>
      </w:pPr>
      <w:r>
        <w:rPr/>
        <w:t>读诵</w:t>
      </w:r>
    </w:p>
    <w:p>
      <w:pPr>
        <w:jc w:val="left"/>
      </w:pPr>
      <w:r>
        <w:rPr/>
        <w:t>口向</w:t>
      </w:r>
    </w:p>
    <w:p>
      <w:pPr>
        <w:jc w:val="left"/>
      </w:pPr>
      <w:r>
        <w:rPr/>
        <w:t>品茗</w:t>
      </w:r>
    </w:p>
    <w:p>
      <w:pPr>
        <w:jc w:val="left"/>
      </w:pPr>
      <w:r>
        <w:rPr/>
        <w:t>E.总结:</w:t>
      </w:r>
    </w:p>
    <w:p>
      <w:pPr>
        <w:jc w:val="left"/>
      </w:pPr>
      <w:r>
        <w:rPr/>
        <w:t>希望自己能坚持下去做到可持续，滋养自己温暖他人。</w:t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2024-12-29T17:08:05Z</dcterms:created>
  <dcterms:modified xsi:type="dcterms:W3CDTF">2024-12-29T17:08:05Z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