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g="http://schemas.microsoft.com/office/word/2010/wordprocessingGroup" xmlns:m="http://schemas.openxmlformats.org/officeDocument/2006/math" xmlns:mc="http://schemas.openxmlformats.org/markup-compatibility/2006" xmlns:w14="http://schemas.microsoft.com/office/word/2010/wordml" xmlns:wp14="http://schemas.microsoft.com/office/word/2010/wordprocessingDrawing" xmlns:v="urn:schemas-microsoft-com:vml" xmlns:wps="http://schemas.microsoft.com/office/word/2010/wordprocessingShape" xmlns:r="http://schemas.openxmlformats.org/officeDocument/2006/relationships" xmlns:wp="http://schemas.openxmlformats.org/drawingml/2006/wordprocessingDrawing" xmlns:wpi="http://schemas.microsoft.com/office/word/2010/wordprocessingInk" xmlns:w10="urn:schemas-microsoft-com:office:word" xmlns:o="urn:schemas-microsoft-com:office:office" xmlns:wpsCustomData="http://www.wps.cn/officeDocument/2013/wpsCustomData" xmlns:w="http://schemas.openxmlformats.org/wordprocessingml/2006/main" mc:Ignorable="w14 wp14">
  <w:body>
    <w:p>
      <w:pPr>
        <w:pStyle w:val="style0"/>
        <w:rPr>
          <w:lang w:eastAsia="zh-CN"/>
          <w:rFonts w:hint="eastAsia"/>
        </w:rPr>
      </w:pPr>
      <w:bookmarkStart w:id="0" w:name="_GoBack"/>
      <w:bookmarkEnd w:id="0"/>
      <w:r>
        <w:rPr>
          <w:lang w:eastAsia="zh-CN"/>
          <w:rFonts w:hint="eastAsia"/>
        </w:rPr>
        <w:t xml:space="preserve">               运营计划书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 xml:space="preserve">目录： 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我是谁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为什么做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我怎么做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总结</w:t>
      </w:r>
    </w:p>
    <w:p>
      <w:pPr>
        <w:pStyle w:val="style0"/>
        <w:rPr/>
      </w:pP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身份——我是谁</w:t>
      </w:r>
    </w:p>
    <w:p>
      <w:pPr>
        <w:pStyle w:val="style0"/>
        <w:rPr>
          <w:lang w:val="en-US" w:eastAsia="zh-CN"/>
          <w:rFonts w:hint="eastAsia"/>
        </w:rPr>
      </w:pPr>
      <w:r>
        <w:rPr>
          <w:lang w:val="en-US"/>
        </w:rPr>
        <w:t xml:space="preserve">    </w:t>
      </w:r>
      <w:r>
        <w:rPr>
          <w:lang w:val="en-US" w:eastAsia="zh-CN"/>
          <w:rFonts w:hint="eastAsia"/>
        </w:rPr>
        <w:t xml:space="preserve">知行智慧栈 </w:t>
      </w:r>
    </w:p>
    <w:p>
      <w:pPr>
        <w:pStyle w:val="style0"/>
        <w:rPr>
          <w:lang w:val="en-US" w:eastAsia="zh-CN"/>
          <w:rFonts w:hint="eastAsia"/>
        </w:rPr>
      </w:pPr>
      <w:r>
        <w:rPr>
          <w:lang w:val="en-US" w:eastAsia="zh-CN"/>
          <w:rFonts w:hint="default"/>
        </w:rPr>
        <w:t xml:space="preserve">    </w:t>
      </w:r>
      <w:r>
        <w:rPr>
          <w:lang w:val="en-US" w:eastAsia="zh-CN"/>
          <w:rFonts w:hint="eastAsia"/>
        </w:rPr>
        <w:t>提供一个抄写心经，让人们放松，回归当下，关照自身内心的一个地方。借助抄写心经开发自身的智慧。多一份察觉，多一份关照，多一份和谐，生发一些智慧。不必时刻向外求，我们可以成为自己的老师，借由察觉，看见念头，不跟随，不评判，更好的活在当下。</w:t>
      </w:r>
    </w:p>
    <w:p>
      <w:pPr>
        <w:pStyle w:val="style0"/>
        <w:ind w:firstLineChars="200"/>
        <w:rPr/>
      </w:pP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我与心经（为什么想成立抄经栈）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因为阅读，关注了鬼脚七公众号。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后来，在上学的时候面临一些困惑。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脑海中闪现必经之路，那时候单纯的认为抄写经典可以练习书法经文是美好的文字。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也许是借了心经的光。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遇见了一群可爱的人，他们为梦想拼搏奋斗，因为各种机缘，陪伴我度过了一段白雪皑皑恍如隔世的深冬。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人啊，要不断学习，向前！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才会一灯灭了，一灯又亮…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后来，因为茶与读书会，在传统文化的门口徘徊，渐渐明白一些基本的做人道理。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时光总是飞逝。一定要抓住，眼前光阴。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不然沉浸过去，很快又会错过眼下，造成遗憾…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谷底的岁月，若是抬头仰望，寻光。就在对岸不远处，在努力奋斗的人身上，在寻找光明的眼眸中。莫要因为恐惧，忘了赶路，命运恩赐的礼物，也许就在不禁意的抬头…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而如今，我希望，这盏灯，不要灭，照一照，来时赶路的人。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这光虽然微弱，只要不灭，也许就还有希望。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迷路的人，寻找它来，也许就能，快一些，找到回家的路…</w:t>
      </w:r>
    </w:p>
    <w:p>
      <w:pPr>
        <w:pStyle w:val="style0"/>
        <w:rPr/>
      </w:pP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活动安排（怎么做）</w:t>
      </w:r>
    </w:p>
    <w:p>
      <w:pPr>
        <w:pStyle w:val="style0"/>
        <w:rPr>
          <w:lang w:val="en-US" w:eastAsia="zh-CN"/>
          <w:rFonts w:hint="eastAsia"/>
        </w:rPr>
      </w:pPr>
      <w:r>
        <w:rPr>
          <w:lang w:val="en-US" w:eastAsia="zh-CN"/>
          <w:rFonts w:hint="default"/>
        </w:rPr>
        <w:t>2025</w:t>
      </w:r>
      <w:r>
        <w:rPr>
          <w:lang w:val="en-US" w:eastAsia="zh-CN"/>
          <w:rFonts w:hint="eastAsia"/>
        </w:rPr>
        <w:t xml:space="preserve">年 </w:t>
      </w:r>
      <w:r>
        <w:rPr>
          <w:lang w:val="en-US" w:eastAsia="zh-CN"/>
          <w:rFonts w:hint="default"/>
        </w:rPr>
        <w:t>1</w:t>
      </w:r>
      <w:r>
        <w:rPr>
          <w:lang w:val="en-US" w:eastAsia="zh-CN"/>
          <w:rFonts w:hint="eastAsia"/>
        </w:rPr>
        <w:t>月</w:t>
      </w:r>
      <w:r>
        <w:rPr>
          <w:lang w:val="en-US" w:eastAsia="zh-CN"/>
          <w:rFonts w:hint="default"/>
        </w:rPr>
        <w:t>19</w:t>
      </w:r>
      <w:r>
        <w:rPr>
          <w:lang w:val="en-US" w:eastAsia="zh-CN"/>
          <w:rFonts w:hint="eastAsia"/>
        </w:rPr>
        <w:t>日 开始 组织线下抄经</w:t>
      </w:r>
    </w:p>
    <w:p>
      <w:pPr>
        <w:pStyle w:val="style0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至</w:t>
      </w:r>
      <w:r>
        <w:rPr>
          <w:lang w:val="en-US"/>
        </w:rPr>
        <w:t>2025</w:t>
      </w:r>
      <w:r>
        <w:rPr>
          <w:lang w:val="en-US" w:eastAsia="zh-CN"/>
          <w:rFonts w:hint="eastAsia"/>
        </w:rPr>
        <w:t xml:space="preserve">年 </w:t>
      </w:r>
      <w:r>
        <w:rPr>
          <w:lang w:val="en-US" w:eastAsia="zh-CN"/>
          <w:rFonts w:hint="default"/>
        </w:rPr>
        <w:t>1</w:t>
      </w:r>
      <w:r>
        <w:rPr>
          <w:lang w:val="en-US" w:eastAsia="zh-CN"/>
          <w:rFonts w:hint="eastAsia"/>
        </w:rPr>
        <w:t xml:space="preserve">月 </w:t>
      </w:r>
      <w:r>
        <w:rPr>
          <w:lang w:val="en-US" w:eastAsia="zh-CN"/>
          <w:rFonts w:hint="default"/>
        </w:rPr>
        <w:t>26</w:t>
      </w:r>
      <w:r>
        <w:rPr>
          <w:lang w:val="en-US" w:eastAsia="zh-CN"/>
          <w:rFonts w:hint="eastAsia"/>
        </w:rPr>
        <w:t>日 每周末举行一次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平时可预约抄写 有人在的时候皆可抄写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地点：万达花卉市场小院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形式：公益</w:t>
      </w: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宣传：借助微信朋友圈，学习读书群，线下公益活动等</w:t>
      </w:r>
    </w:p>
    <w:p>
      <w:pPr>
        <w:pStyle w:val="style0"/>
        <w:rPr>
          <w:lang w:eastAsia="zh-CN"/>
          <w:rFonts w:hint="eastAsia"/>
        </w:rPr>
      </w:pPr>
    </w:p>
    <w:p>
      <w:pPr>
        <w:pStyle w:val="style0"/>
        <w:rPr>
          <w:lang w:eastAsia="zh-CN"/>
          <w:rFonts w:hint="eastAsia"/>
        </w:rPr>
      </w:pPr>
    </w:p>
    <w:p>
      <w:pPr>
        <w:pStyle w:val="style0"/>
        <w:rPr>
          <w:lang w:eastAsia="zh-CN"/>
          <w:rFonts w:hint="eastAsia"/>
        </w:rPr>
      </w:pPr>
    </w:p>
    <w:p>
      <w:pPr>
        <w:pStyle w:val="style0"/>
        <w:rPr>
          <w:lang w:eastAsia="zh-CN"/>
          <w:rFonts w:hint="eastAsia"/>
        </w:rPr>
      </w:pPr>
    </w:p>
    <w:p>
      <w:pPr>
        <w:pStyle w:val="style0"/>
        <w:rPr>
          <w:lang w:eastAsia="zh-CN"/>
          <w:rFonts w:hint="eastAsia"/>
        </w:rPr>
      </w:pPr>
    </w:p>
    <w:p>
      <w:pPr>
        <w:pStyle w:val="style0"/>
        <w:rPr>
          <w:lang w:eastAsia="zh-CN"/>
          <w:rFonts w:hint="eastAsia"/>
        </w:rPr>
      </w:pPr>
    </w:p>
    <w:p>
      <w:pPr>
        <w:pStyle w:val="style0"/>
        <w:rPr>
          <w:lang w:eastAsia="zh-CN"/>
          <w:rFonts w:hint="eastAsia"/>
        </w:rPr>
      </w:pPr>
      <w:r>
        <w:rPr>
          <w:lang w:eastAsia="zh-CN"/>
          <w:rFonts w:hint="eastAsia"/>
        </w:rPr>
        <w:t>活动流程：</w:t>
      </w:r>
    </w:p>
    <w:p>
      <w:pPr>
        <w:pStyle w:val="style0"/>
        <w:rPr>
          <w:lang w:eastAsia="zh-CN"/>
          <w:rFonts w:hint="eastAsia"/>
        </w:rPr>
      </w:pPr>
    </w:p>
    <w:p>
      <w:pPr>
        <w:pStyle w:val="style0"/>
        <w:rPr>
          <w:lang w:eastAsia="zh-CN"/>
          <w:rFonts w:hint="eastAsia"/>
        </w:rPr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 w:eastAsia="zh-CN"/>
          <w:rFonts w:hint="eastAsia"/>
        </w:rPr>
        <w:t xml:space="preserve">签到 沐手 </w:t>
      </w:r>
      <w:r>
        <w:rPr>
          <w:lang w:val="en-US" w:eastAsia="zh-CN"/>
          <w:rFonts w:hint="default"/>
        </w:rPr>
        <w:t>10</w:t>
      </w:r>
      <w:r>
        <w:rPr>
          <w:lang w:val="en-US" w:eastAsia="zh-CN"/>
          <w:rFonts w:hint="eastAsia"/>
        </w:rPr>
        <w:t>—</w:t>
      </w:r>
      <w:r>
        <w:rPr>
          <w:lang w:val="en-US" w:eastAsia="zh-CN"/>
          <w:rFonts w:hint="default"/>
        </w:rPr>
        <w:t>30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 xml:space="preserve">介绍 必经之路 </w:t>
      </w:r>
      <w:r>
        <w:rPr>
          <w:lang w:val="en-US" w:eastAsia="zh-CN"/>
          <w:rFonts w:hint="default"/>
        </w:rPr>
        <w:t>10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 xml:space="preserve">静坐冥想  </w:t>
      </w:r>
      <w:r>
        <w:rPr>
          <w:lang w:val="en-US" w:eastAsia="zh-CN"/>
          <w:rFonts w:hint="default"/>
        </w:rPr>
        <w:t>10-20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 xml:space="preserve">开经偈     </w:t>
      </w:r>
      <w:r>
        <w:rPr>
          <w:lang w:val="en-US" w:eastAsia="zh-CN"/>
          <w:rFonts w:hint="default"/>
        </w:rPr>
        <w:t>2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 xml:space="preserve">抄写 </w:t>
      </w:r>
      <w:r>
        <w:rPr>
          <w:lang w:val="en-US" w:eastAsia="zh-CN"/>
          <w:rFonts w:hint="default"/>
        </w:rPr>
        <w:t>40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>诵读</w:t>
      </w:r>
      <w:r>
        <w:rPr>
          <w:lang w:val="en-US" w:eastAsia="zh-CN"/>
          <w:rFonts w:hint="default"/>
        </w:rPr>
        <w:t xml:space="preserve"> 5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 xml:space="preserve">祈福 </w:t>
      </w:r>
      <w:r>
        <w:rPr>
          <w:lang w:val="en-US" w:eastAsia="zh-CN"/>
          <w:rFonts w:hint="default"/>
        </w:rPr>
        <w:t>2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 xml:space="preserve">合影 打卡 </w:t>
      </w:r>
      <w:r>
        <w:rPr>
          <w:lang w:val="en-US" w:eastAsia="zh-CN"/>
          <w:rFonts w:hint="default"/>
        </w:rPr>
        <w:t>3</w:t>
      </w:r>
      <w:r>
        <w:rPr>
          <w:lang w:val="en-US" w:eastAsia="zh-CN"/>
          <w:rFonts w:hint="eastAsia"/>
        </w:rPr>
        <w:t>分钟</w:t>
      </w:r>
    </w:p>
    <w:p>
      <w:pPr>
        <w:pStyle w:val="style179"/>
        <w:numPr>
          <w:ilvl w:val="0"/>
          <w:numId w:val="0"/>
        </w:numPr>
        <w:ind w:firstLine="0" w:firstLineChars="0" w:left="42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lang w:eastAsia="zh-CN"/>
          <w:rFonts w:hint="eastAsia"/>
        </w:rPr>
        <w:t>分享</w:t>
      </w:r>
      <w:r>
        <w:rPr>
          <w:lang w:val="en-US" w:eastAsia="zh-CN"/>
          <w:rFonts w:hint="default"/>
        </w:rPr>
        <w:t>20</w:t>
      </w:r>
      <w:r>
        <w:rPr>
          <w:lang w:val="en-US" w:eastAsia="zh-CN"/>
          <w:rFonts w:hint="eastAsia"/>
        </w:rPr>
        <w:t>分钟</w:t>
      </w:r>
    </w:p>
    <w:p>
      <w:pPr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>
          <w:lang w:eastAsia="zh-CN"/>
          <w:rFonts w:hint="eastAsia"/>
        </w:rPr>
      </w:pPr>
      <w:r>
        <w:rPr>
          <w:lang w:eastAsia="zh-CN"/>
          <w:rFonts w:hint="eastAsia"/>
        </w:rPr>
        <w:t>总结：</w:t>
      </w:r>
    </w:p>
    <w:p>
      <w:pPr>
        <w:pStyle w:val="style0"/>
        <w:numPr>
          <w:ilvl w:val="0"/>
          <w:numId w:val="0"/>
        </w:numPr>
        <w:rPr>
          <w:lang w:eastAsia="zh-CN"/>
          <w:rFonts w:hint="eastAsia"/>
        </w:rPr>
      </w:pPr>
      <w:r>
        <w:rPr>
          <w:lang w:eastAsia="zh-CN"/>
          <w:rFonts w:hint="eastAsia"/>
        </w:rPr>
        <w:t>灯灯相映，照亮回家的路。</w:t>
      </w:r>
    </w:p>
    <w:p>
      <w:pPr>
        <w:pStyle w:val="style0"/>
        <w:numPr>
          <w:ilvl w:val="0"/>
          <w:numId w:val="0"/>
        </w:numPr>
        <w:rPr>
          <w:lang w:eastAsia="zh-CN"/>
          <w:rFonts w:hint="eastAsia"/>
        </w:rPr>
      </w:pPr>
      <w:r>
        <w:rPr>
          <w:lang w:eastAsia="zh-CN"/>
          <w:rFonts w:hint="eastAsia"/>
        </w:rPr>
        <w:t>愿一路有光，鸟语花香，欢声笑语…</w:t>
      </w:r>
    </w:p>
    <w:p>
      <w:pPr>
        <w:pStyle w:val="style0"/>
        <w:numPr>
          <w:ilvl w:val="0"/>
          <w:numId w:val="0"/>
        </w:numPr>
        <w:rPr/>
      </w:pPr>
      <w:r>
        <w:rPr>
          <w:lang w:eastAsia="zh-CN"/>
          <w:rFonts w:hint="eastAsia"/>
        </w:rPr>
        <w:t>回家吧，回到最初的，美好…</w:t>
      </w:r>
    </w:p>
    <w:sectPr>
      <w:docGrid w:type="lines" w:linePitch="312"/>
      <w:pgSz w:w="11906" w:h="16838" w:orient="portrait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package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00000000"/>
    <w:multiLevelType w:val="hybridMultilevel"/>
    <w:tmpl w:val="34BE98AB"/>
    <w:lvl w:ilvl="0" w:tplc="0409000F">
      <w:start w:val="1"/>
      <w:numFmt w:val="decimal"/>
      <w:lvlText w:val="%1."/>
      <w:lvlJc w:val="left"/>
      <w:pPr>
        <w:ind w:hanging="420" w:left="420"/>
      </w:p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="http://schemas.openxmlformats.org/officeDocument/2006/math" xmlns:r="http://schemas.openxmlformats.org/officeDocument/2006/relationships" xmlns:w="http://schemas.openxmlformats.org/wordprocessingml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bidi="ar-SA"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>
        <w:sz w:val="21"/>
        <w:lang w:val="en-US" w:eastAsia="zh-CN" w:bidi="ar-SA"/>
        <w:kern w:val="2"/>
        <w:szCs w:val="22"/>
        <w:rFonts w:ascii="Calibri" w:hAnsi="Calibri" w:eastAsia="宋体" w:cs="Arial"/>
      </w:rPr>
    </w:rPrDefault>
    <w:pPrDefault>
      <w:pPr>
        <w:widowControl w:val="0"/>
        <w:jc w:val="both"/>
      </w:pPr>
    </w:pPrDefault>
  </w:docDefaults>
  <w:style w:type="paragraph" w:styleId="style0" w:default="1">
    <w:name w:val="Normal"/>
    <w:qFormat/>
    <w:pPr/>
  </w:style>
  <w:style w:type="character" w:styleId="style65" w:default="1">
    <w:name w:val="Default Paragraph Font"/>
    <w:uiPriority w:val="1"/>
  </w:style>
  <w:style w:type="table" w:styleId="style105" w:default="1">
    <w:name w:val="Normal Table"/>
    <w:uiPriority w:val="99"/>
    <w:pPr/>
    <w:rPr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  <w:tcPr/>
  </w:style>
  <w:style w:type="numbering" w:styleId="style107" w:default="1">
    <w:name w:val="No List"/>
    <w:uiPriority w:val="99"/>
    <w:pPr/>
  </w:style>
  <w:style w:type="paragraph" w:styleId="style179">
    <w:name w:val="List Paragraph"/>
    <w:basedOn w:val="style0"/>
    <w:uiPriority w:val="34"/>
    <w:qFormat/>
    <w:pPr>
      <w:ind w:firstLine="420" w:firstLineChars="200"/>
    </w:pPr>
    <w:rPr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0</Pages>
  <Words>738</Words>
  <Characters>755</Characters>
  <Application>WPS Office</Application>
  <DocSecurity>0</DocSecurity>
  <Lines>0</Lines>
  <Paragraphs>66</Paragraphs>
  <ScaleCrop>false</ScaleCrop>
  <Company/>
  <LinksUpToDate>false</LinksUpToDate>
  <CharactersWithSpaces>803</CharactersWithSpaces>
  <SharedDoc>false</SharedDoc>
  <HyperlinksChanged>false</HyperlinksChanged>
</Properties>
</file>

<file path=docProps/core.xml><?xml version="1.0" encoding="utf-8"?>
<cp:coreProperties xmlns:dcmitype="http://purl.org/dc/dcmitype/" xmlns:xsi="http://www.w3.org/2001/XMLSchema-instance" xmlns:dc="http://purl.org/dc/elements/1.1/" xmlns:dcterms="http://purl.org/dc/terms/" xmlns:cp="http://schemas.openxmlformats.org/package/2006/metadata/core-properties" xmlns="http://schemas.openxmlformats.org/package/2006/metadata/core-properties">
  <dc:title/>
  <dc:subject/>
  <dc:creator>ALI-AN00</dc:creator>
  <cp:keywords/>
  <dc:description/>
  <cp:lastModifiedBy>ALI-AN00</cp:lastModifiedBy>
  <cp:revision>0</cp:revision>
  <dcterms:created xsi:type="dcterms:W3CDTF">2025-01-13T08:36:57Z</dcterms:created>
  <dcterms:modified xsi:type="dcterms:W3CDTF">2025-01-13T09:44:06Z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66c4fdaf28ee4850ba49bcc37f571b59_21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           运营计划书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目录： 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我是谁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为什么做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我怎么做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>
      <w:pPr>
        <w:pStyle w:val="style0"/>
        <w:rPr/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身份——我是谁</w:t>
      </w:r>
    </w:p>
    <w:p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 xml:space="preserve">    </w:t>
      </w:r>
      <w:r>
        <w:rPr>
          <w:rFonts w:hint="eastAsia"/>
          <w:lang w:val="en-US" w:eastAsia="zh-CN"/>
        </w:rPr>
        <w:t xml:space="preserve">一行智慧栈 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提供一个抄写心经，让人们放松，回归当下，关照自身内心的一个地方。借助抄写心经开发自身的智慧。多一份察觉，多一份关照，多一份和谐，生发一些智慧。不必时刻向外求，我们可以成为自己的老师，借由察觉，看见念头，不跟随，不评判，更好的活在当下。</w:t>
      </w:r>
    </w:p>
    <w:p>
      <w:pPr>
        <w:pStyle w:val="style0"/>
        <w:ind w:firstLineChars="200"/>
        <w:rPr/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我与心经（为什么想成立抄经栈）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因为阅读，关注了鬼脚七公众号。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后来，在上学的时候面临一些困惑。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脑海中闪现必经之路，那时候单纯的认为抄写经典可以练习书法经文是美好的文字。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也许是借了心经的光。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遇见了一群可爱的人，他们为梦想拼搏奋斗，因为各种机缘，陪伴我度过了一段白雪皑皑恍如隔世的深冬。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人啊，要不断学习，向前！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才会一灯灭了，一灯又亮…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后来，因为茶与读书会，在传统文化的门口徘徊，渐渐明白一些基本的做人道理。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时光总是飞逝。一定要抓住，眼前光阴。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不然沉浸过去，很快又会错过眼下，造成遗憾…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谷底的岁月，若是抬头仰望，寻光。就在对岸不远处，在努力奋斗的人身上，在寻找光明的眼眸中。莫要因为恐惧，忘了赶路，命运恩赐的礼物，也许就在不禁意的抬头…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而如今，我希望，这盏灯，不要灭，照一照，来时赶路的人。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这光虽然微弱，只要不灭，也许就还有希望。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迷路的人，寻找它来，也许就能，快一些，找到回家的路…</w:t>
      </w:r>
    </w:p>
    <w:p>
      <w:pPr>
        <w:pStyle w:val="style0"/>
        <w:rPr/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活动安排（怎么做）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2025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19</w:t>
      </w:r>
      <w:r>
        <w:rPr>
          <w:rFonts w:hint="eastAsia"/>
          <w:lang w:val="en-US" w:eastAsia="zh-CN"/>
        </w:rPr>
        <w:t>日 开始 组织线下抄经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</w:t>
      </w:r>
      <w:r>
        <w:rPr>
          <w:lang w:val="en-US"/>
        </w:rPr>
        <w:t>2025</w:t>
      </w:r>
      <w:r>
        <w:rPr>
          <w:rFonts w:hint="eastAsia"/>
          <w:lang w:val="en-US" w:eastAsia="zh-CN"/>
        </w:rPr>
        <w:t xml:space="preserve">年 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月 </w:t>
      </w:r>
      <w:r>
        <w:rPr>
          <w:rFonts w:hint="default"/>
          <w:lang w:val="en-US" w:eastAsia="zh-CN"/>
        </w:rPr>
        <w:t>26</w:t>
      </w:r>
      <w:r>
        <w:rPr>
          <w:rFonts w:hint="eastAsia"/>
          <w:lang w:val="en-US" w:eastAsia="zh-CN"/>
        </w:rPr>
        <w:t>日 每周末举行一次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平时可预约抄写 有人在的时候皆可抄写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地点：万达花卉市场小院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形式：公益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宣传：借助微信朋友圈，学习读书群，线下公益活动等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活动流程：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val="en-US" w:eastAsia="zh-CN"/>
        </w:rPr>
        <w:t xml:space="preserve">签到 沐手 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—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介绍 必经之路 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静坐冥想  </w:t>
      </w:r>
      <w:r>
        <w:rPr>
          <w:rFonts w:hint="default"/>
          <w:lang w:val="en-US" w:eastAsia="zh-CN"/>
        </w:rPr>
        <w:t>10-20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开经偈    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抄写 </w:t>
      </w:r>
      <w:r>
        <w:rPr>
          <w:rFonts w:hint="default"/>
          <w:lang w:val="en-US" w:eastAsia="zh-CN"/>
        </w:rPr>
        <w:t>40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诵读</w:t>
      </w:r>
      <w:r>
        <w:rPr>
          <w:rFonts w:hint="default"/>
          <w:lang w:val="en-US" w:eastAsia="zh-CN"/>
        </w:rPr>
        <w:t xml:space="preserve"> 5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祈福 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 xml:space="preserve">合影 打卡 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分钟</w:t>
      </w:r>
    </w:p>
    <w:p>
      <w:pPr>
        <w:pStyle w:val="style179"/>
        <w:numPr>
          <w:ilvl w:val="0"/>
          <w:numId w:val="0"/>
        </w:numPr>
        <w:ind w:left="420" w:firstLine="0" w:firstLineChars="0"/>
        <w:rPr/>
      </w:pP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分享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分钟</w:t>
      </w:r>
    </w:p>
    <w:p>
      <w:pPr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总结：</w:t>
      </w: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灯灯相映，照亮回家的路。</w:t>
      </w: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愿一路有光，鸟语花香，欢声笑语…</w:t>
      </w:r>
    </w:p>
    <w:p>
      <w:pPr>
        <w:pStyle w:val="style0"/>
        <w:numPr>
          <w:ilvl w:val="0"/>
          <w:numId w:val="0"/>
        </w:numPr>
        <w:rPr/>
      </w:pPr>
      <w:r>
        <w:rPr>
          <w:rFonts w:hint="eastAsia"/>
          <w:lang w:eastAsia="zh-CN"/>
        </w:rPr>
        <w:t>回家吧，回到最初的，美好…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